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050A">
      <w:pPr>
        <w:numPr>
          <w:ilvl w:val="0"/>
          <w:numId w:val="0"/>
        </w:numPr>
        <w:rPr>
          <w:rFonts w:hint="default"/>
          <w:lang w:val="en-US" w:eastAsia="zh-CN"/>
        </w:rPr>
      </w:pPr>
      <w:bookmarkStart w:id="4" w:name="_GoBack"/>
      <w:bookmarkEnd w:id="4"/>
      <w:r>
        <w:rPr>
          <w:rFonts w:hint="eastAsia"/>
          <w:sz w:val="24"/>
          <w:szCs w:val="24"/>
          <w:lang w:val="en-US" w:eastAsia="zh-CN"/>
        </w:rPr>
        <w:t>附件3</w:t>
      </w:r>
    </w:p>
    <w:p w14:paraId="67DE1761">
      <w:pPr>
        <w:numPr>
          <w:ilvl w:val="0"/>
          <w:numId w:val="0"/>
        </w:numPr>
        <w:jc w:val="center"/>
        <w:outlineLvl w:val="0"/>
        <w:rPr>
          <w:rFonts w:hint="eastAsia" w:ascii="仿宋" w:hAnsi="仿宋" w:eastAsia="仿宋" w:cs="仿宋"/>
          <w:b/>
          <w:bCs/>
          <w:sz w:val="44"/>
          <w:szCs w:val="44"/>
          <w:u w:val="none"/>
          <w:lang w:val="en-US" w:eastAsia="zh-CN"/>
        </w:rPr>
      </w:pPr>
    </w:p>
    <w:p w14:paraId="36160CAC">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 xml:space="preserve">空 调 </w:t>
      </w:r>
      <w:r>
        <w:rPr>
          <w:rFonts w:hint="eastAsia"/>
          <w:b/>
          <w:bCs/>
          <w:sz w:val="44"/>
          <w:szCs w:val="44"/>
          <w:lang w:val="en-US" w:eastAsia="zh-CN"/>
        </w:rPr>
        <w:t>项 目</w:t>
      </w:r>
    </w:p>
    <w:p w14:paraId="6007BD3B">
      <w:pPr>
        <w:numPr>
          <w:ilvl w:val="0"/>
          <w:numId w:val="0"/>
        </w:numPr>
        <w:jc w:val="center"/>
        <w:rPr>
          <w:rFonts w:hint="eastAsia"/>
          <w:b/>
          <w:bCs/>
          <w:sz w:val="44"/>
          <w:szCs w:val="44"/>
          <w:lang w:val="en-US" w:eastAsia="zh-CN"/>
        </w:rPr>
      </w:pPr>
    </w:p>
    <w:p w14:paraId="389021BD">
      <w:pPr>
        <w:numPr>
          <w:ilvl w:val="0"/>
          <w:numId w:val="0"/>
        </w:numPr>
        <w:jc w:val="center"/>
        <w:rPr>
          <w:rFonts w:hint="eastAsia"/>
          <w:b/>
          <w:bCs/>
          <w:sz w:val="44"/>
          <w:szCs w:val="44"/>
          <w:lang w:val="en-US" w:eastAsia="zh-CN"/>
        </w:rPr>
      </w:pPr>
    </w:p>
    <w:p w14:paraId="4F00E9C2">
      <w:pPr>
        <w:numPr>
          <w:ilvl w:val="0"/>
          <w:numId w:val="0"/>
        </w:numPr>
        <w:jc w:val="center"/>
        <w:rPr>
          <w:rFonts w:hint="eastAsia"/>
          <w:b/>
          <w:bCs/>
          <w:sz w:val="44"/>
          <w:szCs w:val="44"/>
          <w:lang w:val="en-US" w:eastAsia="zh-CN"/>
        </w:rPr>
      </w:pPr>
    </w:p>
    <w:p w14:paraId="4C11DBA7">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2834C6CD">
      <w:pPr>
        <w:numPr>
          <w:ilvl w:val="0"/>
          <w:numId w:val="0"/>
        </w:numPr>
        <w:jc w:val="center"/>
        <w:rPr>
          <w:rFonts w:hint="eastAsia"/>
          <w:b/>
          <w:bCs/>
          <w:sz w:val="44"/>
          <w:szCs w:val="44"/>
          <w:lang w:val="en-US" w:eastAsia="zh-CN"/>
        </w:rPr>
      </w:pPr>
    </w:p>
    <w:p w14:paraId="284FA682">
      <w:pPr>
        <w:numPr>
          <w:ilvl w:val="0"/>
          <w:numId w:val="0"/>
        </w:numPr>
        <w:jc w:val="center"/>
        <w:rPr>
          <w:rFonts w:hint="eastAsia"/>
          <w:b/>
          <w:bCs/>
          <w:sz w:val="44"/>
          <w:szCs w:val="44"/>
          <w:lang w:val="en-US" w:eastAsia="zh-CN"/>
        </w:rPr>
      </w:pPr>
    </w:p>
    <w:p w14:paraId="6FB2AE57">
      <w:pPr>
        <w:numPr>
          <w:ilvl w:val="0"/>
          <w:numId w:val="0"/>
        </w:numPr>
        <w:jc w:val="center"/>
        <w:rPr>
          <w:rFonts w:hint="eastAsia"/>
          <w:b/>
          <w:bCs/>
          <w:sz w:val="44"/>
          <w:szCs w:val="44"/>
          <w:lang w:val="en-US" w:eastAsia="zh-CN"/>
        </w:rPr>
      </w:pPr>
    </w:p>
    <w:p w14:paraId="530DE7AE">
      <w:pPr>
        <w:numPr>
          <w:ilvl w:val="0"/>
          <w:numId w:val="0"/>
        </w:numPr>
        <w:jc w:val="center"/>
        <w:rPr>
          <w:rFonts w:hint="eastAsia"/>
          <w:b/>
          <w:bCs/>
          <w:sz w:val="44"/>
          <w:szCs w:val="44"/>
          <w:lang w:val="en-US" w:eastAsia="zh-CN"/>
        </w:rPr>
      </w:pPr>
    </w:p>
    <w:p w14:paraId="4F7ED101">
      <w:pPr>
        <w:numPr>
          <w:ilvl w:val="0"/>
          <w:numId w:val="0"/>
        </w:numPr>
        <w:jc w:val="center"/>
        <w:rPr>
          <w:rFonts w:hint="eastAsia"/>
          <w:b/>
          <w:bCs/>
          <w:sz w:val="44"/>
          <w:szCs w:val="44"/>
          <w:lang w:val="en-US" w:eastAsia="zh-CN"/>
        </w:rPr>
      </w:pPr>
    </w:p>
    <w:p w14:paraId="5A96CB35">
      <w:pPr>
        <w:numPr>
          <w:ilvl w:val="0"/>
          <w:numId w:val="0"/>
        </w:numPr>
        <w:jc w:val="center"/>
        <w:rPr>
          <w:rFonts w:hint="eastAsia"/>
          <w:b/>
          <w:bCs/>
          <w:sz w:val="44"/>
          <w:szCs w:val="44"/>
          <w:lang w:val="en-US" w:eastAsia="zh-CN"/>
        </w:rPr>
      </w:pPr>
    </w:p>
    <w:p w14:paraId="7A7E2356">
      <w:pPr>
        <w:numPr>
          <w:ilvl w:val="0"/>
          <w:numId w:val="0"/>
        </w:numPr>
        <w:jc w:val="center"/>
        <w:rPr>
          <w:rFonts w:hint="eastAsia"/>
          <w:b/>
          <w:bCs/>
          <w:sz w:val="44"/>
          <w:szCs w:val="44"/>
          <w:lang w:val="en-US" w:eastAsia="zh-CN"/>
        </w:rPr>
      </w:pPr>
    </w:p>
    <w:p w14:paraId="0B46CDAF">
      <w:pPr>
        <w:numPr>
          <w:ilvl w:val="0"/>
          <w:numId w:val="0"/>
        </w:numPr>
        <w:jc w:val="center"/>
        <w:rPr>
          <w:rFonts w:hint="eastAsia"/>
          <w:b/>
          <w:bCs/>
          <w:sz w:val="44"/>
          <w:szCs w:val="44"/>
          <w:lang w:val="en-US" w:eastAsia="zh-CN"/>
        </w:rPr>
      </w:pPr>
    </w:p>
    <w:p w14:paraId="0FE67524">
      <w:pPr>
        <w:numPr>
          <w:ilvl w:val="0"/>
          <w:numId w:val="0"/>
        </w:numPr>
        <w:jc w:val="center"/>
        <w:rPr>
          <w:rFonts w:hint="eastAsia"/>
          <w:b/>
          <w:bCs/>
          <w:sz w:val="44"/>
          <w:szCs w:val="44"/>
          <w:lang w:val="en-US" w:eastAsia="zh-CN"/>
        </w:rPr>
      </w:pPr>
    </w:p>
    <w:p w14:paraId="143A006A">
      <w:pPr>
        <w:numPr>
          <w:ilvl w:val="0"/>
          <w:numId w:val="0"/>
        </w:numPr>
        <w:jc w:val="center"/>
        <w:rPr>
          <w:rFonts w:hint="eastAsia"/>
          <w:b/>
          <w:bCs/>
          <w:sz w:val="44"/>
          <w:szCs w:val="44"/>
          <w:lang w:val="en-US" w:eastAsia="zh-CN"/>
        </w:rPr>
      </w:pPr>
    </w:p>
    <w:p w14:paraId="1F812E5A">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20655890">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55F76FC">
      <w:pPr>
        <w:numPr>
          <w:ilvl w:val="0"/>
          <w:numId w:val="0"/>
        </w:numPr>
        <w:rPr>
          <w:rFonts w:hint="eastAsia"/>
          <w:lang w:val="en-US" w:eastAsia="zh-CN"/>
        </w:rPr>
      </w:pPr>
    </w:p>
    <w:p w14:paraId="33C698D9">
      <w:pPr>
        <w:numPr>
          <w:ilvl w:val="0"/>
          <w:numId w:val="0"/>
        </w:numPr>
        <w:rPr>
          <w:rFonts w:hint="eastAsia"/>
          <w:lang w:val="en-US" w:eastAsia="zh-CN"/>
        </w:rPr>
      </w:pPr>
    </w:p>
    <w:p w14:paraId="56E7D2B5">
      <w:pPr>
        <w:numPr>
          <w:ilvl w:val="0"/>
          <w:numId w:val="0"/>
        </w:numPr>
        <w:rPr>
          <w:rFonts w:hint="eastAsia"/>
          <w:lang w:val="en-US" w:eastAsia="zh-CN"/>
        </w:rPr>
      </w:pPr>
    </w:p>
    <w:p w14:paraId="718BA738">
      <w:pPr>
        <w:numPr>
          <w:ilvl w:val="0"/>
          <w:numId w:val="0"/>
        </w:numPr>
        <w:rPr>
          <w:rFonts w:hint="eastAsia"/>
          <w:lang w:val="en-US" w:eastAsia="zh-CN"/>
        </w:rPr>
      </w:pPr>
    </w:p>
    <w:p w14:paraId="39170A3B">
      <w:pPr>
        <w:numPr>
          <w:ilvl w:val="0"/>
          <w:numId w:val="0"/>
        </w:numPr>
        <w:rPr>
          <w:rFonts w:hint="eastAsia"/>
          <w:lang w:val="en-US" w:eastAsia="zh-CN"/>
        </w:rPr>
      </w:pPr>
    </w:p>
    <w:p w14:paraId="70DDC717">
      <w:pPr>
        <w:numPr>
          <w:ilvl w:val="0"/>
          <w:numId w:val="0"/>
        </w:numPr>
        <w:rPr>
          <w:rFonts w:hint="eastAsia"/>
          <w:lang w:val="en-US" w:eastAsia="zh-CN"/>
        </w:rPr>
      </w:pPr>
    </w:p>
    <w:p w14:paraId="31A0A4D6">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5DB80F05">
          <w:pPr>
            <w:numPr>
              <w:ilvl w:val="0"/>
              <w:numId w:val="0"/>
            </w:numPr>
            <w:jc w:val="center"/>
            <w:rPr>
              <w:rFonts w:hint="eastAsia" w:ascii="宋体" w:hAnsi="宋体" w:eastAsia="宋体" w:cs="宋体"/>
              <w:kern w:val="2"/>
              <w:sz w:val="28"/>
              <w:szCs w:val="28"/>
              <w:lang w:val="en-US" w:eastAsia="zh-CN" w:bidi="ar-SA"/>
            </w:rPr>
          </w:pPr>
        </w:p>
        <w:p w14:paraId="0C4BCAB0">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08F35027">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66198806">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2DA682D6">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652C0DB3">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0EBC32EC">
          <w:pPr>
            <w:pStyle w:val="6"/>
            <w:tabs>
              <w:tab w:val="right" w:leader="dot" w:pos="9072"/>
            </w:tabs>
            <w:spacing w:line="360" w:lineRule="auto"/>
            <w:rPr>
              <w:rFonts w:hint="eastAsia" w:ascii="宋体" w:hAnsi="宋体" w:eastAsia="宋体" w:cs="宋体"/>
            </w:rPr>
          </w:pPr>
        </w:p>
        <w:p w14:paraId="5016AD4E">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1AF6FE2">
      <w:pPr>
        <w:numPr>
          <w:ilvl w:val="0"/>
          <w:numId w:val="0"/>
        </w:numPr>
        <w:rPr>
          <w:rFonts w:hint="eastAsia"/>
          <w:lang w:val="en-US" w:eastAsia="zh-CN"/>
        </w:rPr>
      </w:pPr>
    </w:p>
    <w:p w14:paraId="1F7C9D00">
      <w:pPr>
        <w:numPr>
          <w:ilvl w:val="0"/>
          <w:numId w:val="0"/>
        </w:numPr>
        <w:rPr>
          <w:rFonts w:hint="eastAsia"/>
          <w:lang w:val="en-US" w:eastAsia="zh-CN"/>
        </w:rPr>
      </w:pPr>
    </w:p>
    <w:p w14:paraId="5778468A">
      <w:pPr>
        <w:numPr>
          <w:ilvl w:val="0"/>
          <w:numId w:val="0"/>
        </w:numPr>
        <w:rPr>
          <w:rFonts w:hint="eastAsia"/>
          <w:lang w:val="en-US" w:eastAsia="zh-CN"/>
        </w:rPr>
      </w:pPr>
    </w:p>
    <w:p w14:paraId="1D414DB5">
      <w:pPr>
        <w:numPr>
          <w:ilvl w:val="0"/>
          <w:numId w:val="0"/>
        </w:numPr>
        <w:rPr>
          <w:rFonts w:hint="eastAsia"/>
          <w:lang w:val="en-US" w:eastAsia="zh-CN"/>
        </w:rPr>
      </w:pPr>
    </w:p>
    <w:p w14:paraId="3F59B742">
      <w:pPr>
        <w:numPr>
          <w:ilvl w:val="0"/>
          <w:numId w:val="0"/>
        </w:numPr>
        <w:rPr>
          <w:rFonts w:hint="eastAsia"/>
          <w:lang w:val="en-US" w:eastAsia="zh-CN"/>
        </w:rPr>
      </w:pPr>
    </w:p>
    <w:p w14:paraId="13B491F8">
      <w:pPr>
        <w:numPr>
          <w:ilvl w:val="0"/>
          <w:numId w:val="0"/>
        </w:numPr>
        <w:rPr>
          <w:rFonts w:hint="eastAsia"/>
          <w:lang w:val="en-US" w:eastAsia="zh-CN"/>
        </w:rPr>
      </w:pPr>
    </w:p>
    <w:p w14:paraId="1B1B7A11">
      <w:pPr>
        <w:numPr>
          <w:ilvl w:val="0"/>
          <w:numId w:val="0"/>
        </w:numPr>
        <w:rPr>
          <w:rFonts w:hint="eastAsia"/>
          <w:lang w:val="en-US" w:eastAsia="zh-CN"/>
        </w:rPr>
      </w:pPr>
    </w:p>
    <w:p w14:paraId="636DBEE2">
      <w:pPr>
        <w:numPr>
          <w:ilvl w:val="0"/>
          <w:numId w:val="0"/>
        </w:numPr>
        <w:rPr>
          <w:rFonts w:hint="eastAsia"/>
          <w:lang w:val="en-US" w:eastAsia="zh-CN"/>
        </w:rPr>
      </w:pPr>
    </w:p>
    <w:p w14:paraId="640829E3">
      <w:pPr>
        <w:numPr>
          <w:ilvl w:val="0"/>
          <w:numId w:val="0"/>
        </w:numPr>
        <w:rPr>
          <w:rFonts w:hint="eastAsia"/>
          <w:lang w:val="en-US" w:eastAsia="zh-CN"/>
        </w:rPr>
      </w:pPr>
    </w:p>
    <w:p w14:paraId="5225AD27">
      <w:pPr>
        <w:numPr>
          <w:ilvl w:val="0"/>
          <w:numId w:val="0"/>
        </w:numPr>
        <w:rPr>
          <w:rFonts w:hint="eastAsia"/>
          <w:lang w:val="en-US" w:eastAsia="zh-CN"/>
        </w:rPr>
      </w:pPr>
    </w:p>
    <w:p w14:paraId="6906B473">
      <w:pPr>
        <w:numPr>
          <w:ilvl w:val="0"/>
          <w:numId w:val="0"/>
        </w:numPr>
        <w:rPr>
          <w:rFonts w:hint="eastAsia"/>
          <w:lang w:val="en-US" w:eastAsia="zh-CN"/>
        </w:rPr>
      </w:pPr>
    </w:p>
    <w:p w14:paraId="2D94FAD4">
      <w:pPr>
        <w:numPr>
          <w:ilvl w:val="0"/>
          <w:numId w:val="0"/>
        </w:numPr>
        <w:rPr>
          <w:rFonts w:hint="eastAsia"/>
          <w:lang w:val="en-US" w:eastAsia="zh-CN"/>
        </w:rPr>
      </w:pPr>
    </w:p>
    <w:p w14:paraId="19B7E8D6">
      <w:pPr>
        <w:numPr>
          <w:ilvl w:val="0"/>
          <w:numId w:val="0"/>
        </w:numPr>
        <w:rPr>
          <w:rFonts w:hint="eastAsia"/>
          <w:lang w:val="en-US" w:eastAsia="zh-CN"/>
        </w:rPr>
      </w:pPr>
    </w:p>
    <w:p w14:paraId="01B65628">
      <w:pPr>
        <w:numPr>
          <w:ilvl w:val="0"/>
          <w:numId w:val="0"/>
        </w:numPr>
        <w:rPr>
          <w:rFonts w:hint="eastAsia"/>
          <w:lang w:val="en-US" w:eastAsia="zh-CN"/>
        </w:rPr>
      </w:pPr>
    </w:p>
    <w:p w14:paraId="2CD153EB">
      <w:pPr>
        <w:numPr>
          <w:ilvl w:val="0"/>
          <w:numId w:val="0"/>
        </w:numPr>
        <w:rPr>
          <w:rFonts w:hint="eastAsia"/>
          <w:lang w:val="en-US" w:eastAsia="zh-CN"/>
        </w:rPr>
      </w:pPr>
    </w:p>
    <w:p w14:paraId="37CADA6B">
      <w:pPr>
        <w:numPr>
          <w:ilvl w:val="0"/>
          <w:numId w:val="0"/>
        </w:numPr>
        <w:rPr>
          <w:rFonts w:hint="eastAsia"/>
          <w:lang w:val="en-US" w:eastAsia="zh-CN"/>
        </w:rPr>
      </w:pPr>
    </w:p>
    <w:p w14:paraId="52474203">
      <w:pPr>
        <w:numPr>
          <w:ilvl w:val="0"/>
          <w:numId w:val="0"/>
        </w:numPr>
        <w:rPr>
          <w:rFonts w:hint="eastAsia"/>
          <w:lang w:val="en-US" w:eastAsia="zh-CN"/>
        </w:rPr>
      </w:pPr>
    </w:p>
    <w:p w14:paraId="3A8723C2">
      <w:pPr>
        <w:numPr>
          <w:ilvl w:val="0"/>
          <w:numId w:val="0"/>
        </w:numPr>
        <w:rPr>
          <w:rFonts w:hint="eastAsia"/>
          <w:lang w:val="en-US" w:eastAsia="zh-CN"/>
        </w:rPr>
      </w:pPr>
    </w:p>
    <w:p w14:paraId="6CE04CEC">
      <w:pPr>
        <w:numPr>
          <w:ilvl w:val="0"/>
          <w:numId w:val="0"/>
        </w:numPr>
        <w:rPr>
          <w:rFonts w:hint="eastAsia"/>
          <w:lang w:val="en-US" w:eastAsia="zh-CN"/>
        </w:rPr>
      </w:pPr>
    </w:p>
    <w:p w14:paraId="2BBDE754">
      <w:pPr>
        <w:numPr>
          <w:ilvl w:val="0"/>
          <w:numId w:val="0"/>
        </w:numPr>
        <w:rPr>
          <w:rFonts w:hint="eastAsia"/>
          <w:lang w:val="en-US" w:eastAsia="zh-CN"/>
        </w:rPr>
      </w:pPr>
    </w:p>
    <w:p w14:paraId="6E77DFE3">
      <w:pPr>
        <w:numPr>
          <w:ilvl w:val="0"/>
          <w:numId w:val="0"/>
        </w:numPr>
        <w:rPr>
          <w:rFonts w:hint="eastAsia"/>
          <w:lang w:val="en-US" w:eastAsia="zh-CN"/>
        </w:rPr>
      </w:pPr>
    </w:p>
    <w:p w14:paraId="449EC199">
      <w:pPr>
        <w:numPr>
          <w:ilvl w:val="0"/>
          <w:numId w:val="0"/>
        </w:numPr>
        <w:rPr>
          <w:rFonts w:hint="eastAsia"/>
          <w:lang w:val="en-US" w:eastAsia="zh-CN"/>
        </w:rPr>
      </w:pPr>
    </w:p>
    <w:p w14:paraId="6379C6E7">
      <w:pPr>
        <w:numPr>
          <w:ilvl w:val="0"/>
          <w:numId w:val="0"/>
        </w:numPr>
        <w:rPr>
          <w:rFonts w:hint="eastAsia"/>
          <w:lang w:val="en-US" w:eastAsia="zh-CN"/>
        </w:rPr>
      </w:pPr>
    </w:p>
    <w:p w14:paraId="416610F5">
      <w:pPr>
        <w:numPr>
          <w:ilvl w:val="0"/>
          <w:numId w:val="0"/>
        </w:numPr>
        <w:rPr>
          <w:rFonts w:hint="eastAsia"/>
          <w:lang w:val="en-US" w:eastAsia="zh-CN"/>
        </w:rPr>
      </w:pPr>
    </w:p>
    <w:p w14:paraId="37AC3143">
      <w:pPr>
        <w:numPr>
          <w:ilvl w:val="0"/>
          <w:numId w:val="0"/>
        </w:numPr>
        <w:rPr>
          <w:rFonts w:hint="eastAsia"/>
          <w:lang w:val="en-US" w:eastAsia="zh-CN"/>
        </w:rPr>
      </w:pPr>
    </w:p>
    <w:p w14:paraId="57E33B4A">
      <w:pPr>
        <w:numPr>
          <w:ilvl w:val="0"/>
          <w:numId w:val="0"/>
        </w:numPr>
        <w:rPr>
          <w:rFonts w:hint="eastAsia"/>
          <w:lang w:val="en-US" w:eastAsia="zh-CN"/>
        </w:rPr>
      </w:pPr>
    </w:p>
    <w:p w14:paraId="406E0C05">
      <w:pPr>
        <w:numPr>
          <w:ilvl w:val="0"/>
          <w:numId w:val="0"/>
        </w:numPr>
        <w:rPr>
          <w:rFonts w:hint="eastAsia"/>
          <w:lang w:val="en-US" w:eastAsia="zh-CN"/>
        </w:rPr>
      </w:pPr>
    </w:p>
    <w:p w14:paraId="2B21ADFA">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17A308D9">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77AC80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val="0"/>
          <w:bCs/>
          <w:sz w:val="24"/>
          <w:szCs w:val="24"/>
          <w:u w:val="single"/>
          <w:lang w:val="en-US" w:eastAsia="zh-CN"/>
        </w:rPr>
        <w:t>空调项目</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6E44C2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b w:val="0"/>
          <w:bCs/>
          <w:sz w:val="24"/>
          <w:szCs w:val="24"/>
          <w:u w:val="single"/>
          <w:lang w:val="en-US" w:eastAsia="zh-CN"/>
        </w:rPr>
        <w:t>空调项目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3F38591E">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688A9D0C">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1BE329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6DAC5354">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6E57A29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6C554799">
      <w:pPr>
        <w:spacing w:line="360" w:lineRule="auto"/>
        <w:rPr>
          <w:rFonts w:hint="eastAsia" w:ascii="宋体" w:hAnsi="宋体" w:eastAsia="宋体" w:cs="宋体"/>
          <w:sz w:val="24"/>
        </w:rPr>
      </w:pPr>
    </w:p>
    <w:p w14:paraId="77736FF8">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4EA9366F">
      <w:pPr>
        <w:spacing w:before="120" w:line="360" w:lineRule="auto"/>
        <w:rPr>
          <w:rFonts w:hint="eastAsia" w:ascii="宋体" w:hAnsi="宋体" w:eastAsia="宋体" w:cs="宋体"/>
          <w:sz w:val="24"/>
          <w:u w:val="single"/>
        </w:rPr>
      </w:pPr>
    </w:p>
    <w:p w14:paraId="630DCCB1">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F1AA21">
      <w:pPr>
        <w:spacing w:line="360" w:lineRule="auto"/>
        <w:rPr>
          <w:rFonts w:hint="eastAsia" w:ascii="宋体" w:hAnsi="宋体" w:eastAsia="宋体" w:cs="宋体"/>
          <w:sz w:val="24"/>
        </w:rPr>
      </w:pPr>
      <w:r>
        <w:rPr>
          <w:rFonts w:hint="eastAsia" w:ascii="宋体" w:hAnsi="宋体" w:eastAsia="宋体" w:cs="宋体"/>
          <w:sz w:val="24"/>
        </w:rPr>
        <w:t xml:space="preserve">　　 </w:t>
      </w:r>
    </w:p>
    <w:p w14:paraId="2FC6818D">
      <w:pPr>
        <w:spacing w:before="400" w:after="120" w:line="400" w:lineRule="exact"/>
        <w:jc w:val="center"/>
        <w:rPr>
          <w:rFonts w:hint="eastAsia" w:ascii="宋体" w:hAnsi="宋体" w:eastAsia="宋体" w:cs="宋体"/>
          <w:b/>
          <w:sz w:val="32"/>
          <w:szCs w:val="32"/>
        </w:rPr>
      </w:pPr>
    </w:p>
    <w:p w14:paraId="1662C9EB">
      <w:pPr>
        <w:spacing w:before="400" w:after="120" w:line="400" w:lineRule="exact"/>
        <w:jc w:val="center"/>
        <w:rPr>
          <w:rFonts w:hint="eastAsia" w:ascii="宋体" w:hAnsi="宋体" w:eastAsia="宋体" w:cs="宋体"/>
          <w:b/>
          <w:sz w:val="32"/>
          <w:szCs w:val="32"/>
        </w:rPr>
      </w:pPr>
    </w:p>
    <w:p w14:paraId="634BD914">
      <w:pPr>
        <w:spacing w:before="400" w:after="120" w:line="400" w:lineRule="exact"/>
        <w:jc w:val="center"/>
        <w:rPr>
          <w:rFonts w:hint="eastAsia" w:ascii="宋体" w:hAnsi="宋体" w:eastAsia="宋体" w:cs="宋体"/>
          <w:b/>
          <w:sz w:val="32"/>
          <w:szCs w:val="32"/>
        </w:rPr>
      </w:pPr>
    </w:p>
    <w:p w14:paraId="1742BB48">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4DD0A482">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CF0ED25">
      <w:pPr>
        <w:spacing w:line="360" w:lineRule="auto"/>
        <w:rPr>
          <w:rFonts w:hint="eastAsia" w:ascii="宋体" w:hAnsi="宋体" w:eastAsia="宋体" w:cs="宋体"/>
          <w:b/>
          <w:sz w:val="28"/>
        </w:rPr>
      </w:pPr>
    </w:p>
    <w:p w14:paraId="4E44E2F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F2C3F8B">
      <w:pPr>
        <w:spacing w:line="360" w:lineRule="auto"/>
        <w:ind w:left="540"/>
        <w:rPr>
          <w:rFonts w:hint="eastAsia" w:ascii="宋体" w:hAnsi="宋体" w:eastAsia="宋体" w:cs="宋体"/>
          <w:sz w:val="24"/>
        </w:rPr>
      </w:pPr>
    </w:p>
    <w:p w14:paraId="21C97DEC">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62C6A8B4">
      <w:pPr>
        <w:spacing w:line="360" w:lineRule="auto"/>
        <w:ind w:left="540"/>
        <w:rPr>
          <w:rFonts w:hint="eastAsia" w:ascii="宋体" w:hAnsi="宋体" w:eastAsia="宋体" w:cs="宋体"/>
          <w:sz w:val="24"/>
        </w:rPr>
      </w:pPr>
    </w:p>
    <w:p w14:paraId="0FF41619">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56759ED9">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6947F595">
      <w:pPr>
        <w:spacing w:line="360" w:lineRule="auto"/>
        <w:rPr>
          <w:rFonts w:hint="eastAsia" w:ascii="宋体" w:hAnsi="宋体" w:eastAsia="宋体" w:cs="宋体"/>
          <w:sz w:val="24"/>
          <w:u w:val="single"/>
        </w:rPr>
      </w:pPr>
    </w:p>
    <w:p w14:paraId="01238AA0">
      <w:pPr>
        <w:spacing w:line="360" w:lineRule="auto"/>
        <w:rPr>
          <w:rFonts w:hint="eastAsia" w:ascii="宋体" w:hAnsi="宋体" w:eastAsia="宋体" w:cs="宋体"/>
          <w:sz w:val="24"/>
          <w:u w:val="single"/>
        </w:rPr>
      </w:pPr>
    </w:p>
    <w:p w14:paraId="12955EA7">
      <w:pPr>
        <w:spacing w:line="360" w:lineRule="auto"/>
        <w:rPr>
          <w:rFonts w:hint="eastAsia" w:ascii="宋体" w:hAnsi="宋体" w:eastAsia="宋体" w:cs="宋体"/>
          <w:sz w:val="24"/>
          <w:u w:val="single"/>
        </w:rPr>
      </w:pPr>
    </w:p>
    <w:p w14:paraId="27337687">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EFDDA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0142C6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673DC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2B630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F26B9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286F2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A1E86A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2338C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7F8B8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183A060">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2F731061">
      <w:pPr>
        <w:pStyle w:val="3"/>
        <w:numPr>
          <w:ilvl w:val="0"/>
          <w:numId w:val="0"/>
        </w:numPr>
        <w:bidi w:val="0"/>
        <w:jc w:val="both"/>
        <w:rPr>
          <w:rFonts w:hint="eastAsia"/>
          <w:b/>
          <w:bCs w:val="0"/>
          <w:sz w:val="28"/>
          <w:szCs w:val="28"/>
          <w:lang w:val="en-US" w:eastAsia="zh-CN"/>
        </w:rPr>
      </w:pPr>
    </w:p>
    <w:p w14:paraId="57DCEB9E">
      <w:pPr>
        <w:pStyle w:val="3"/>
        <w:numPr>
          <w:ilvl w:val="0"/>
          <w:numId w:val="0"/>
        </w:numPr>
        <w:bidi w:val="0"/>
        <w:jc w:val="both"/>
        <w:rPr>
          <w:rFonts w:hint="eastAsia"/>
          <w:b/>
          <w:bCs w:val="0"/>
          <w:sz w:val="28"/>
          <w:szCs w:val="28"/>
          <w:lang w:val="en-US" w:eastAsia="zh-CN"/>
        </w:rPr>
      </w:pPr>
    </w:p>
    <w:p w14:paraId="4F88BBFF">
      <w:pPr>
        <w:pStyle w:val="3"/>
        <w:numPr>
          <w:ilvl w:val="0"/>
          <w:numId w:val="0"/>
        </w:numPr>
        <w:bidi w:val="0"/>
        <w:jc w:val="both"/>
        <w:rPr>
          <w:rFonts w:hint="eastAsia"/>
          <w:b/>
          <w:bCs w:val="0"/>
          <w:sz w:val="28"/>
          <w:szCs w:val="28"/>
          <w:lang w:val="en-US" w:eastAsia="zh-CN"/>
        </w:rPr>
      </w:pPr>
    </w:p>
    <w:p w14:paraId="530E99E5">
      <w:pPr>
        <w:pStyle w:val="3"/>
        <w:numPr>
          <w:ilvl w:val="0"/>
          <w:numId w:val="0"/>
        </w:numPr>
        <w:bidi w:val="0"/>
        <w:jc w:val="both"/>
        <w:rPr>
          <w:rFonts w:hint="eastAsia"/>
          <w:b/>
          <w:bCs w:val="0"/>
          <w:sz w:val="28"/>
          <w:szCs w:val="28"/>
          <w:lang w:val="en-US" w:eastAsia="zh-CN"/>
        </w:rPr>
      </w:pPr>
    </w:p>
    <w:p w14:paraId="7F92F9A8">
      <w:pPr>
        <w:pStyle w:val="3"/>
        <w:numPr>
          <w:ilvl w:val="0"/>
          <w:numId w:val="0"/>
        </w:numPr>
        <w:bidi w:val="0"/>
        <w:jc w:val="both"/>
        <w:rPr>
          <w:rFonts w:hint="eastAsia"/>
          <w:b/>
          <w:bCs w:val="0"/>
          <w:sz w:val="28"/>
          <w:szCs w:val="28"/>
          <w:lang w:val="en-US" w:eastAsia="zh-CN"/>
        </w:rPr>
      </w:pPr>
    </w:p>
    <w:p w14:paraId="21478BD8">
      <w:pPr>
        <w:pStyle w:val="3"/>
        <w:numPr>
          <w:ilvl w:val="0"/>
          <w:numId w:val="0"/>
        </w:numPr>
        <w:bidi w:val="0"/>
        <w:jc w:val="both"/>
        <w:rPr>
          <w:rFonts w:hint="eastAsia"/>
          <w:b/>
          <w:bCs w:val="0"/>
          <w:sz w:val="28"/>
          <w:szCs w:val="28"/>
          <w:lang w:val="en-US" w:eastAsia="zh-CN"/>
        </w:rPr>
      </w:pPr>
    </w:p>
    <w:p w14:paraId="24427174">
      <w:pPr>
        <w:pStyle w:val="3"/>
        <w:numPr>
          <w:ilvl w:val="0"/>
          <w:numId w:val="0"/>
        </w:numPr>
        <w:bidi w:val="0"/>
        <w:jc w:val="both"/>
        <w:rPr>
          <w:rFonts w:hint="eastAsia"/>
          <w:b/>
          <w:bCs w:val="0"/>
          <w:sz w:val="28"/>
          <w:szCs w:val="28"/>
          <w:lang w:val="en-US" w:eastAsia="zh-CN"/>
        </w:rPr>
      </w:pPr>
    </w:p>
    <w:p w14:paraId="3F0B1CE4">
      <w:pPr>
        <w:pStyle w:val="3"/>
        <w:numPr>
          <w:ilvl w:val="0"/>
          <w:numId w:val="0"/>
        </w:numPr>
        <w:bidi w:val="0"/>
        <w:jc w:val="both"/>
        <w:rPr>
          <w:rFonts w:hint="eastAsia"/>
          <w:b/>
          <w:bCs w:val="0"/>
          <w:sz w:val="28"/>
          <w:szCs w:val="28"/>
          <w:lang w:val="en-US" w:eastAsia="zh-CN"/>
        </w:rPr>
      </w:pPr>
    </w:p>
    <w:p w14:paraId="2669CB6A">
      <w:pPr>
        <w:pStyle w:val="3"/>
        <w:numPr>
          <w:ilvl w:val="0"/>
          <w:numId w:val="0"/>
        </w:numPr>
        <w:bidi w:val="0"/>
        <w:jc w:val="both"/>
        <w:rPr>
          <w:rFonts w:hint="eastAsia"/>
          <w:b/>
          <w:bCs w:val="0"/>
          <w:sz w:val="28"/>
          <w:szCs w:val="28"/>
          <w:lang w:val="en-US" w:eastAsia="zh-CN"/>
        </w:rPr>
      </w:pPr>
    </w:p>
    <w:p w14:paraId="73C1E34B">
      <w:pPr>
        <w:pStyle w:val="3"/>
        <w:numPr>
          <w:ilvl w:val="0"/>
          <w:numId w:val="0"/>
        </w:numPr>
        <w:bidi w:val="0"/>
        <w:jc w:val="both"/>
        <w:rPr>
          <w:rFonts w:hint="eastAsia"/>
          <w:b/>
          <w:bCs w:val="0"/>
          <w:sz w:val="28"/>
          <w:szCs w:val="28"/>
          <w:lang w:val="en-US" w:eastAsia="zh-CN"/>
        </w:rPr>
      </w:pPr>
    </w:p>
    <w:p w14:paraId="5AE7EF8F">
      <w:pPr>
        <w:pStyle w:val="3"/>
        <w:numPr>
          <w:ilvl w:val="0"/>
          <w:numId w:val="0"/>
        </w:numPr>
        <w:bidi w:val="0"/>
        <w:jc w:val="both"/>
        <w:rPr>
          <w:rFonts w:hint="eastAsia"/>
          <w:b/>
          <w:bCs w:val="0"/>
          <w:sz w:val="28"/>
          <w:szCs w:val="28"/>
          <w:lang w:val="en-US" w:eastAsia="zh-CN"/>
        </w:rPr>
      </w:pPr>
    </w:p>
    <w:p w14:paraId="0416902B">
      <w:pPr>
        <w:pStyle w:val="3"/>
        <w:numPr>
          <w:ilvl w:val="0"/>
          <w:numId w:val="0"/>
        </w:numPr>
        <w:bidi w:val="0"/>
        <w:jc w:val="both"/>
        <w:rPr>
          <w:rFonts w:hint="eastAsia"/>
          <w:b/>
          <w:bCs w:val="0"/>
          <w:sz w:val="28"/>
          <w:szCs w:val="28"/>
          <w:lang w:val="en-US" w:eastAsia="zh-CN"/>
        </w:rPr>
      </w:pPr>
    </w:p>
    <w:p w14:paraId="57CBEE9F">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4F4B8D9E">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0EA8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6D13824">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2BA6DB52">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4140B36B">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3E06080D">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B9FA322">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322CA511">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5B959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598D42">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立式空调</w:t>
            </w:r>
          </w:p>
        </w:tc>
        <w:tc>
          <w:tcPr>
            <w:tcW w:w="1423" w:type="dxa"/>
            <w:noWrap w:val="0"/>
            <w:vAlign w:val="center"/>
          </w:tcPr>
          <w:p w14:paraId="04AA29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000000"/>
                <w:kern w:val="2"/>
                <w:sz w:val="22"/>
                <w:szCs w:val="22"/>
                <w:u w:val="none"/>
                <w:lang w:val="en-US" w:eastAsia="zh-CN" w:bidi="ar-SA"/>
              </w:rPr>
              <w:t>美的5匹</w:t>
            </w:r>
          </w:p>
        </w:tc>
        <w:tc>
          <w:tcPr>
            <w:tcW w:w="1463" w:type="dxa"/>
            <w:noWrap w:val="0"/>
            <w:vAlign w:val="center"/>
          </w:tcPr>
          <w:p w14:paraId="76411820">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463" w:type="dxa"/>
            <w:noWrap w:val="0"/>
            <w:vAlign w:val="center"/>
          </w:tcPr>
          <w:p w14:paraId="18AA4270">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14D3844A">
            <w:pPr>
              <w:jc w:val="center"/>
              <w:rPr>
                <w:rFonts w:hint="default" w:ascii="宋体" w:hAnsi="宋体" w:eastAsia="宋体" w:cs="宋体"/>
                <w:bCs/>
                <w:sz w:val="24"/>
                <w:szCs w:val="24"/>
                <w:lang w:val="en-US" w:eastAsia="zh-CN"/>
              </w:rPr>
            </w:pPr>
            <w:r>
              <w:rPr>
                <w:rFonts w:hint="default" w:ascii="宋体" w:hAnsi="宋体" w:eastAsia="宋体" w:cs="宋体"/>
                <w:bCs/>
                <w:sz w:val="24"/>
                <w:szCs w:val="24"/>
                <w:lang w:val="en-US" w:eastAsia="zh-CN"/>
              </w:rPr>
              <w:t>11500</w:t>
            </w:r>
          </w:p>
        </w:tc>
        <w:tc>
          <w:tcPr>
            <w:tcW w:w="1780" w:type="dxa"/>
            <w:noWrap w:val="0"/>
            <w:vAlign w:val="center"/>
          </w:tcPr>
          <w:p w14:paraId="279F5147">
            <w:pPr>
              <w:jc w:val="center"/>
              <w:rPr>
                <w:rFonts w:hint="eastAsia" w:ascii="宋体" w:hAnsi="宋体" w:eastAsia="宋体" w:cs="宋体"/>
                <w:bCs/>
                <w:sz w:val="24"/>
                <w:szCs w:val="24"/>
                <w:lang w:val="en-US" w:eastAsia="zh-CN"/>
              </w:rPr>
            </w:pPr>
          </w:p>
        </w:tc>
      </w:tr>
      <w:tr w14:paraId="119EA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D878A68">
            <w:pPr>
              <w:jc w:val="center"/>
              <w:rPr>
                <w:rFonts w:hint="eastAsia" w:ascii="宋体" w:hAnsi="宋体" w:cs="宋体"/>
                <w:b w:val="0"/>
                <w:bCs w:val="0"/>
                <w:kern w:val="0"/>
                <w:szCs w:val="21"/>
                <w:u w:val="none"/>
                <w:lang w:val="en-US" w:eastAsia="zh-CN"/>
              </w:rPr>
            </w:pPr>
            <w:r>
              <w:rPr>
                <w:rFonts w:hint="eastAsia" w:ascii="宋体" w:hAnsi="宋体" w:cs="宋体"/>
                <w:b w:val="0"/>
                <w:bCs w:val="0"/>
                <w:kern w:val="0"/>
                <w:szCs w:val="21"/>
                <w:u w:val="none"/>
                <w:lang w:val="en-US" w:eastAsia="zh-CN"/>
              </w:rPr>
              <w:t>立式空调</w:t>
            </w:r>
          </w:p>
        </w:tc>
        <w:tc>
          <w:tcPr>
            <w:tcW w:w="1423" w:type="dxa"/>
            <w:noWrap w:val="0"/>
            <w:vAlign w:val="center"/>
          </w:tcPr>
          <w:p w14:paraId="4ACC9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美的大3匹</w:t>
            </w:r>
          </w:p>
        </w:tc>
        <w:tc>
          <w:tcPr>
            <w:tcW w:w="1463" w:type="dxa"/>
            <w:noWrap w:val="0"/>
            <w:vAlign w:val="center"/>
          </w:tcPr>
          <w:p w14:paraId="7A16030A">
            <w:pPr>
              <w:ind w:firstLine="480" w:firstLineChars="200"/>
              <w:jc w:val="both"/>
              <w:rPr>
                <w:rFonts w:hint="eastAsia"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1463" w:type="dxa"/>
            <w:noWrap w:val="0"/>
            <w:vAlign w:val="center"/>
          </w:tcPr>
          <w:p w14:paraId="60C04A34">
            <w:pPr>
              <w:ind w:firstLine="480" w:firstLineChars="200"/>
              <w:jc w:val="both"/>
              <w:rPr>
                <w:rFonts w:hint="eastAsia"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463" w:type="dxa"/>
            <w:noWrap w:val="0"/>
            <w:vAlign w:val="center"/>
          </w:tcPr>
          <w:p w14:paraId="0575A043">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7200</w:t>
            </w:r>
          </w:p>
        </w:tc>
        <w:tc>
          <w:tcPr>
            <w:tcW w:w="1780" w:type="dxa"/>
            <w:noWrap w:val="0"/>
            <w:vAlign w:val="center"/>
          </w:tcPr>
          <w:p w14:paraId="70105410">
            <w:pPr>
              <w:jc w:val="center"/>
              <w:rPr>
                <w:rFonts w:hint="eastAsia" w:ascii="宋体" w:hAnsi="宋体" w:eastAsia="宋体" w:cs="宋体"/>
                <w:bCs/>
                <w:sz w:val="24"/>
                <w:szCs w:val="24"/>
                <w:lang w:val="en-US" w:eastAsia="zh-CN"/>
              </w:rPr>
            </w:pPr>
          </w:p>
        </w:tc>
      </w:tr>
      <w:tr w14:paraId="19CDF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1607AC3">
            <w:pPr>
              <w:jc w:val="center"/>
              <w:rPr>
                <w:rFonts w:hint="eastAsia" w:ascii="宋体" w:hAnsi="宋体" w:cs="宋体"/>
                <w:b w:val="0"/>
                <w:bCs w:val="0"/>
                <w:kern w:val="0"/>
                <w:szCs w:val="21"/>
                <w:u w:val="none"/>
                <w:lang w:val="en-US" w:eastAsia="zh-CN"/>
              </w:rPr>
            </w:pPr>
            <w:r>
              <w:rPr>
                <w:rFonts w:hint="eastAsia" w:ascii="宋体" w:hAnsi="宋体" w:cs="宋体"/>
                <w:b w:val="0"/>
                <w:bCs w:val="0"/>
                <w:kern w:val="0"/>
                <w:szCs w:val="21"/>
                <w:u w:val="none"/>
                <w:lang w:val="en-US" w:eastAsia="zh-CN"/>
              </w:rPr>
              <w:t>挂式空调</w:t>
            </w:r>
          </w:p>
        </w:tc>
        <w:tc>
          <w:tcPr>
            <w:tcW w:w="1423" w:type="dxa"/>
            <w:noWrap w:val="0"/>
            <w:vAlign w:val="center"/>
          </w:tcPr>
          <w:p w14:paraId="7B32B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美的1.5匹</w:t>
            </w:r>
          </w:p>
        </w:tc>
        <w:tc>
          <w:tcPr>
            <w:tcW w:w="1463" w:type="dxa"/>
            <w:noWrap w:val="0"/>
            <w:vAlign w:val="center"/>
          </w:tcPr>
          <w:p w14:paraId="2405ED30">
            <w:pPr>
              <w:ind w:firstLine="480" w:firstLineChars="200"/>
              <w:jc w:val="both"/>
              <w:rPr>
                <w:rFonts w:hint="eastAsia"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1463" w:type="dxa"/>
            <w:noWrap w:val="0"/>
            <w:vAlign w:val="center"/>
          </w:tcPr>
          <w:p w14:paraId="062934C6">
            <w:pPr>
              <w:ind w:firstLine="480" w:firstLineChars="200"/>
              <w:jc w:val="both"/>
              <w:rPr>
                <w:rFonts w:hint="eastAsia"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463" w:type="dxa"/>
            <w:noWrap w:val="0"/>
            <w:vAlign w:val="center"/>
          </w:tcPr>
          <w:p w14:paraId="62A6B69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3800</w:t>
            </w:r>
          </w:p>
        </w:tc>
        <w:tc>
          <w:tcPr>
            <w:tcW w:w="1780" w:type="dxa"/>
            <w:noWrap w:val="0"/>
            <w:vAlign w:val="center"/>
          </w:tcPr>
          <w:p w14:paraId="07BDC00D">
            <w:pPr>
              <w:jc w:val="center"/>
              <w:rPr>
                <w:rFonts w:hint="eastAsia" w:ascii="宋体" w:hAnsi="宋体" w:eastAsia="宋体" w:cs="宋体"/>
                <w:bCs/>
                <w:sz w:val="24"/>
                <w:szCs w:val="24"/>
                <w:lang w:val="en-US" w:eastAsia="zh-CN"/>
              </w:rPr>
            </w:pPr>
          </w:p>
        </w:tc>
      </w:tr>
      <w:tr w14:paraId="1445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1485" w:type="dxa"/>
            <w:noWrap w:val="0"/>
            <w:vAlign w:val="center"/>
          </w:tcPr>
          <w:p w14:paraId="7764A0E0">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419ACE9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C9031EF">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22500</w:t>
            </w:r>
          </w:p>
        </w:tc>
        <w:tc>
          <w:tcPr>
            <w:tcW w:w="1780" w:type="dxa"/>
            <w:noWrap w:val="0"/>
            <w:vAlign w:val="center"/>
          </w:tcPr>
          <w:p w14:paraId="30550B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4559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10C6B6A9">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2CE7599F">
            <w:pPr>
              <w:spacing w:before="156" w:beforeLines="50" w:after="156" w:afterLines="50" w:line="0" w:lineRule="atLeast"/>
              <w:jc w:val="center"/>
              <w:rPr>
                <w:rFonts w:hint="default" w:ascii="宋体" w:hAnsi="宋体" w:eastAsia="宋体"/>
                <w:sz w:val="24"/>
                <w:szCs w:val="24"/>
                <w:lang w:val="en-US" w:eastAsia="zh-CN"/>
              </w:rPr>
            </w:pPr>
          </w:p>
        </w:tc>
      </w:tr>
      <w:tr w14:paraId="6DD8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3573C44">
            <w:pPr>
              <w:spacing w:before="156" w:beforeLines="50" w:after="156" w:afterLines="50" w:line="0" w:lineRule="atLeast"/>
              <w:jc w:val="center"/>
              <w:rPr>
                <w:rFonts w:hint="default"/>
                <w:sz w:val="28"/>
                <w:szCs w:val="28"/>
                <w:lang w:val="en-US" w:eastAsia="zh-CN"/>
              </w:rPr>
            </w:pPr>
            <w:r>
              <w:rPr>
                <w:rFonts w:hint="eastAsia" w:ascii="宋体" w:hAnsi="宋体"/>
                <w:sz w:val="28"/>
                <w:szCs w:val="28"/>
              </w:rPr>
              <w:t>联系</w:t>
            </w:r>
            <w:r>
              <w:rPr>
                <w:rFonts w:hint="eastAsia"/>
                <w:sz w:val="28"/>
                <w:szCs w:val="28"/>
                <w:lang w:val="en-US" w:eastAsia="zh-CN"/>
              </w:rPr>
              <w:t>电话</w:t>
            </w:r>
          </w:p>
          <w:p w14:paraId="7AD3DAB9">
            <w:pPr>
              <w:pStyle w:val="2"/>
              <w:rPr>
                <w:rFonts w:hint="eastAsia"/>
                <w:lang w:val="en-US" w:eastAsia="zh-CN"/>
              </w:rPr>
            </w:pPr>
          </w:p>
        </w:tc>
        <w:tc>
          <w:tcPr>
            <w:tcW w:w="7592" w:type="dxa"/>
            <w:gridSpan w:val="5"/>
            <w:noWrap w:val="0"/>
            <w:vAlign w:val="center"/>
          </w:tcPr>
          <w:p w14:paraId="770C5271">
            <w:pPr>
              <w:jc w:val="center"/>
              <w:rPr>
                <w:rFonts w:hint="default" w:ascii="宋体" w:hAnsi="宋体" w:eastAsia="宋体" w:cs="宋体"/>
                <w:sz w:val="24"/>
                <w:szCs w:val="24"/>
                <w:lang w:val="en-US" w:eastAsia="zh-CN"/>
              </w:rPr>
            </w:pPr>
          </w:p>
        </w:tc>
      </w:tr>
      <w:tr w14:paraId="323C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6A113B27">
            <w:pPr>
              <w:spacing w:before="156" w:beforeLines="50" w:after="156" w:afterLines="50" w:line="0" w:lineRule="atLeast"/>
              <w:ind w:left="1800" w:hanging="1575" w:hangingChars="750"/>
              <w:rPr>
                <w:rFonts w:hint="eastAsia"/>
                <w:lang w:val="en-US" w:eastAsia="zh-CN"/>
              </w:rPr>
            </w:pPr>
          </w:p>
          <w:p w14:paraId="1614B2CD">
            <w:pPr>
              <w:spacing w:before="156" w:beforeLines="50" w:after="156" w:afterLines="50" w:line="0" w:lineRule="atLeast"/>
              <w:ind w:left="1800" w:hanging="1575" w:hangingChars="750"/>
              <w:rPr>
                <w:rFonts w:hint="eastAsia"/>
                <w:lang w:val="en-US" w:eastAsia="zh-CN"/>
              </w:rPr>
            </w:pPr>
          </w:p>
          <w:p w14:paraId="72276FBB">
            <w:pPr>
              <w:spacing w:before="156" w:beforeLines="50" w:after="156" w:afterLines="50" w:line="0" w:lineRule="atLeast"/>
              <w:ind w:left="1800" w:hanging="1575" w:hangingChars="750"/>
              <w:rPr>
                <w:rFonts w:hint="default"/>
                <w:lang w:val="en-US"/>
              </w:rPr>
            </w:pPr>
            <w:r>
              <w:rPr>
                <w:rFonts w:hint="eastAsia"/>
                <w:lang w:val="en-US" w:eastAsia="zh-CN"/>
              </w:rPr>
              <w:t>报价单位</w:t>
            </w:r>
            <w:r>
              <w:rPr>
                <w:rFonts w:hint="eastAsia"/>
              </w:rPr>
              <w:t>：</w:t>
            </w:r>
            <w:r>
              <w:rPr>
                <w:rFonts w:hint="eastAsia"/>
                <w:lang w:val="en-US" w:eastAsia="zh-CN"/>
              </w:rPr>
              <w:t>（盖章）</w:t>
            </w:r>
          </w:p>
          <w:p w14:paraId="7A38F69D">
            <w:pPr>
              <w:spacing w:before="156" w:beforeLines="50" w:after="156" w:afterLines="50" w:line="0" w:lineRule="atLeast"/>
            </w:pPr>
          </w:p>
          <w:p w14:paraId="4BA2F906">
            <w:pPr>
              <w:spacing w:before="156" w:beforeLines="50" w:after="156" w:afterLines="50" w:line="0" w:lineRule="atLeast"/>
              <w:rPr>
                <w:rFonts w:hint="eastAsia"/>
              </w:rPr>
            </w:pPr>
          </w:p>
          <w:p w14:paraId="245E4260">
            <w:pPr>
              <w:spacing w:before="156" w:beforeLines="50" w:after="156" w:afterLines="50" w:line="0" w:lineRule="atLeast"/>
              <w:rPr>
                <w:rFonts w:hint="eastAsia"/>
              </w:rPr>
            </w:pPr>
          </w:p>
          <w:p w14:paraId="5C874F56">
            <w:pPr>
              <w:spacing w:before="156" w:beforeLines="50" w:after="156" w:afterLines="50" w:line="0" w:lineRule="atLeast"/>
              <w:rPr>
                <w:rFonts w:hint="eastAsia"/>
                <w:lang w:val="en-US" w:eastAsia="zh-CN"/>
              </w:rPr>
            </w:pPr>
            <w:r>
              <w:rPr>
                <w:rFonts w:hint="eastAsia"/>
              </w:rPr>
              <w:t>日 期：</w:t>
            </w:r>
            <w:r>
              <w:rPr>
                <w:rFonts w:hint="eastAsia"/>
                <w:lang w:val="en-US" w:eastAsia="zh-CN"/>
              </w:rPr>
              <w:t xml:space="preserve">    年    月    日</w:t>
            </w:r>
          </w:p>
          <w:p w14:paraId="00A211BE">
            <w:pPr>
              <w:pStyle w:val="2"/>
              <w:rPr>
                <w:rFonts w:hint="eastAsia" w:ascii="宋体" w:hAnsi="宋体"/>
                <w:sz w:val="24"/>
                <w:szCs w:val="24"/>
                <w:lang w:val="en-US" w:eastAsia="zh-CN"/>
              </w:rPr>
            </w:pPr>
          </w:p>
          <w:p w14:paraId="393F66E0">
            <w:pPr>
              <w:pStyle w:val="2"/>
              <w:rPr>
                <w:rFonts w:hint="eastAsia" w:ascii="宋体" w:hAnsi="宋体"/>
                <w:sz w:val="24"/>
                <w:szCs w:val="24"/>
                <w:lang w:val="en-US" w:eastAsia="zh-CN"/>
              </w:rPr>
            </w:pPr>
          </w:p>
        </w:tc>
      </w:tr>
    </w:tbl>
    <w:p w14:paraId="45ABF9FB">
      <w:pPr>
        <w:widowControl w:val="0"/>
        <w:numPr>
          <w:ilvl w:val="0"/>
          <w:numId w:val="0"/>
        </w:numPr>
        <w:jc w:val="both"/>
        <w:rPr>
          <w:rFonts w:hint="default"/>
          <w:lang w:val="en-US" w:eastAsia="zh-CN"/>
        </w:rPr>
      </w:pPr>
    </w:p>
    <w:p w14:paraId="7A7977B2">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0B5785CA">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A550DA2">
      <w:pPr>
        <w:pStyle w:val="2"/>
        <w:rPr>
          <w:rFonts w:hint="eastAsia" w:ascii="宋体" w:hAnsi="宋体" w:eastAsia="宋体" w:cs="宋体"/>
          <w:sz w:val="24"/>
          <w:u w:val="single"/>
        </w:rPr>
      </w:pPr>
    </w:p>
    <w:p w14:paraId="1BE6A4E6">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31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392C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6392C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QwMmIwYzgwZDBmNGU3OTU2OTlmOTc2NjRjMGQifQ=="/>
  </w:docVars>
  <w:rsids>
    <w:rsidRoot w:val="227E59F3"/>
    <w:rsid w:val="00E47F6B"/>
    <w:rsid w:val="00FE5DE6"/>
    <w:rsid w:val="02EB239A"/>
    <w:rsid w:val="048719B2"/>
    <w:rsid w:val="05096B07"/>
    <w:rsid w:val="065564A8"/>
    <w:rsid w:val="0681658B"/>
    <w:rsid w:val="08766BA9"/>
    <w:rsid w:val="0BDD51AD"/>
    <w:rsid w:val="0E161606"/>
    <w:rsid w:val="0ED2440E"/>
    <w:rsid w:val="0FE1046A"/>
    <w:rsid w:val="101B2399"/>
    <w:rsid w:val="11DE155C"/>
    <w:rsid w:val="124318AA"/>
    <w:rsid w:val="126D6927"/>
    <w:rsid w:val="12C12E74"/>
    <w:rsid w:val="132D60B6"/>
    <w:rsid w:val="154020D1"/>
    <w:rsid w:val="16360824"/>
    <w:rsid w:val="17C84600"/>
    <w:rsid w:val="17F90C5D"/>
    <w:rsid w:val="18571015"/>
    <w:rsid w:val="185C214A"/>
    <w:rsid w:val="1B457C73"/>
    <w:rsid w:val="1C3F6383"/>
    <w:rsid w:val="1DF93765"/>
    <w:rsid w:val="1DFB74DD"/>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1D16C02"/>
    <w:rsid w:val="42440064"/>
    <w:rsid w:val="427E5D65"/>
    <w:rsid w:val="45322F35"/>
    <w:rsid w:val="46AE0CE1"/>
    <w:rsid w:val="47530256"/>
    <w:rsid w:val="48E17E27"/>
    <w:rsid w:val="4A273284"/>
    <w:rsid w:val="4B1D4F4F"/>
    <w:rsid w:val="4E244941"/>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7034084"/>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874</Words>
  <Characters>892</Characters>
  <Lines>0</Lines>
  <Paragraphs>0</Paragraphs>
  <TotalTime>2</TotalTime>
  <ScaleCrop>false</ScaleCrop>
  <LinksUpToDate>false</LinksUpToDate>
  <CharactersWithSpaces>1219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2025-06-24T06:28:00Z</cp:lastPrinted>
  <dcterms:modified xsi:type="dcterms:W3CDTF">2025-07-10T06:13:03Z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BAFF58EF328945FA9D80C97739ACD756_13</vt:lpwstr>
  </property>
  <property fmtid="{D5CDD505-2E9C-101B-9397-08002B2CF9AE}" pid="4" name="KSOTemplateDocerSaveRecord">
    <vt:lpwstr>eyJoZGlkIjoiYmI0YjNkZTcxNjczMmM5NWMwYjg4MjUyZmY1Y2YwNDgiLCJ1c2VySWQiOiIzMjQ4MzAzNTUifQ==</vt:lpwstr>
  </property>
</Properties>
</file>