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电动阀门及电动执行器</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身份证正反面复印：</w:t>
      </w: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电动阀门、电动执行器购置项目</w:t>
      </w:r>
    </w:p>
    <w:tbl>
      <w:tblPr>
        <w:tblStyle w:val="8"/>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1269"/>
        <w:gridCol w:w="916"/>
        <w:gridCol w:w="810"/>
        <w:gridCol w:w="1770"/>
        <w:gridCol w:w="1755"/>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3" w:hRule="atLeast"/>
        </w:trPr>
        <w:tc>
          <w:tcPr>
            <w:tcW w:w="2377"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269"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916"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81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7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55"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2E42E32B">
            <w:pPr>
              <w:tabs>
                <w:tab w:val="left" w:pos="596"/>
              </w:tabs>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20894FC9">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TTF25-2VGC-S.12+TW1000-XD24-S.12</w:t>
            </w:r>
          </w:p>
        </w:tc>
        <w:tc>
          <w:tcPr>
            <w:tcW w:w="916" w:type="dxa"/>
            <w:noWrap w:val="0"/>
            <w:vAlign w:val="center"/>
          </w:tcPr>
          <w:p w14:paraId="0AAA778D">
            <w:pPr>
              <w:tabs>
                <w:tab w:val="left" w:pos="3072"/>
              </w:tabs>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3AB66A74">
            <w:pPr>
              <w:tabs>
                <w:tab w:val="left" w:pos="3072"/>
              </w:tabs>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3BF442E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6850.00 </w:t>
            </w:r>
          </w:p>
        </w:tc>
        <w:tc>
          <w:tcPr>
            <w:tcW w:w="1755" w:type="dxa"/>
            <w:noWrap w:val="0"/>
            <w:vAlign w:val="center"/>
          </w:tcPr>
          <w:p w14:paraId="722B665E">
            <w:pPr>
              <w:jc w:val="center"/>
              <w:rPr>
                <w:rFonts w:hint="eastAsia" w:ascii="宋体" w:hAnsi="宋体" w:eastAsia="宋体" w:cs="宋体"/>
                <w:bCs/>
                <w:sz w:val="24"/>
                <w:szCs w:val="24"/>
                <w:lang w:val="en-US" w:eastAsia="zh-CN"/>
              </w:rPr>
            </w:pPr>
          </w:p>
        </w:tc>
      </w:tr>
      <w:tr w14:paraId="1BCAC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trPr>
        <w:tc>
          <w:tcPr>
            <w:tcW w:w="2377" w:type="dxa"/>
            <w:noWrap w:val="0"/>
            <w:vAlign w:val="center"/>
          </w:tcPr>
          <w:p w14:paraId="7703ED11">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34DE3879">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TTF32-2VGC-S.12+TW1000-XD24-S.12</w:t>
            </w:r>
          </w:p>
        </w:tc>
        <w:tc>
          <w:tcPr>
            <w:tcW w:w="916" w:type="dxa"/>
            <w:noWrap w:val="0"/>
            <w:vAlign w:val="center"/>
          </w:tcPr>
          <w:p w14:paraId="7B347057">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516DD3E0">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4FAE90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7480.00 </w:t>
            </w:r>
          </w:p>
        </w:tc>
        <w:tc>
          <w:tcPr>
            <w:tcW w:w="1755" w:type="dxa"/>
            <w:noWrap w:val="0"/>
            <w:vAlign w:val="center"/>
          </w:tcPr>
          <w:p w14:paraId="3BE62A5A">
            <w:pPr>
              <w:jc w:val="center"/>
              <w:rPr>
                <w:rFonts w:hint="eastAsia" w:ascii="宋体" w:hAnsi="宋体" w:eastAsia="宋体" w:cs="宋体"/>
                <w:bCs/>
                <w:sz w:val="24"/>
                <w:szCs w:val="24"/>
                <w:lang w:val="en-US" w:eastAsia="zh-CN"/>
              </w:rPr>
            </w:pPr>
          </w:p>
        </w:tc>
      </w:tr>
      <w:tr w14:paraId="2A9FE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77343808">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3F126DDC">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TTF40-2VGC-S.12+TW1000-XD24-S.12</w:t>
            </w:r>
          </w:p>
        </w:tc>
        <w:tc>
          <w:tcPr>
            <w:tcW w:w="916" w:type="dxa"/>
            <w:noWrap w:val="0"/>
            <w:vAlign w:val="center"/>
          </w:tcPr>
          <w:p w14:paraId="319CDB87">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1DCD037C">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7FB31B4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8315.00 </w:t>
            </w:r>
          </w:p>
        </w:tc>
        <w:tc>
          <w:tcPr>
            <w:tcW w:w="1755" w:type="dxa"/>
            <w:noWrap w:val="0"/>
            <w:vAlign w:val="center"/>
          </w:tcPr>
          <w:p w14:paraId="25F12A6C">
            <w:pPr>
              <w:jc w:val="center"/>
              <w:rPr>
                <w:rFonts w:hint="eastAsia" w:ascii="宋体" w:hAnsi="宋体" w:eastAsia="宋体" w:cs="宋体"/>
                <w:bCs/>
                <w:sz w:val="24"/>
                <w:szCs w:val="24"/>
                <w:lang w:val="en-US" w:eastAsia="zh-CN"/>
              </w:rPr>
            </w:pPr>
          </w:p>
        </w:tc>
      </w:tr>
      <w:tr w14:paraId="0177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4062EFD4">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1AA79B04">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5</w:t>
            </w:r>
            <w:r>
              <w:rPr>
                <w:rFonts w:hint="default" w:ascii="宋体" w:hAnsi="宋体" w:cs="宋体"/>
                <w:bCs/>
                <w:sz w:val="24"/>
                <w:szCs w:val="24"/>
                <w:lang w:val="en-US" w:eastAsia="zh-CN"/>
              </w:rPr>
              <w:t>0-2VGC-S.12+TW1000-XD24-S.12</w:t>
            </w:r>
          </w:p>
        </w:tc>
        <w:tc>
          <w:tcPr>
            <w:tcW w:w="916" w:type="dxa"/>
            <w:noWrap w:val="0"/>
            <w:vAlign w:val="center"/>
          </w:tcPr>
          <w:p w14:paraId="254F224E">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9792113">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433CF5C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9500.00 </w:t>
            </w:r>
          </w:p>
        </w:tc>
        <w:tc>
          <w:tcPr>
            <w:tcW w:w="1755" w:type="dxa"/>
            <w:noWrap w:val="0"/>
            <w:vAlign w:val="center"/>
          </w:tcPr>
          <w:p w14:paraId="4CED9CD8">
            <w:pPr>
              <w:jc w:val="center"/>
              <w:rPr>
                <w:rFonts w:hint="eastAsia" w:ascii="宋体" w:hAnsi="宋体" w:eastAsia="宋体" w:cs="宋体"/>
                <w:bCs/>
                <w:sz w:val="24"/>
                <w:szCs w:val="24"/>
                <w:lang w:val="en-US" w:eastAsia="zh-CN"/>
              </w:rPr>
            </w:pPr>
          </w:p>
        </w:tc>
      </w:tr>
      <w:tr w14:paraId="00E33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46F8F379">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156D631E">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65</w:t>
            </w:r>
            <w:r>
              <w:rPr>
                <w:rFonts w:hint="default" w:ascii="宋体" w:hAnsi="宋体" w:cs="宋体"/>
                <w:bCs/>
                <w:sz w:val="24"/>
                <w:szCs w:val="24"/>
                <w:lang w:val="en-US" w:eastAsia="zh-CN"/>
              </w:rPr>
              <w:t>-2VGC-S.12+TW1000-XD24-S.12</w:t>
            </w:r>
          </w:p>
        </w:tc>
        <w:tc>
          <w:tcPr>
            <w:tcW w:w="916" w:type="dxa"/>
            <w:noWrap w:val="0"/>
            <w:vAlign w:val="center"/>
          </w:tcPr>
          <w:p w14:paraId="40C6DFFD">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A3F87A5">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60751AF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15,000.00 </w:t>
            </w:r>
          </w:p>
        </w:tc>
        <w:tc>
          <w:tcPr>
            <w:tcW w:w="1755" w:type="dxa"/>
            <w:noWrap w:val="0"/>
            <w:vAlign w:val="center"/>
          </w:tcPr>
          <w:p w14:paraId="218ABDE6">
            <w:pPr>
              <w:jc w:val="center"/>
              <w:rPr>
                <w:rFonts w:hint="eastAsia" w:ascii="宋体" w:hAnsi="宋体" w:eastAsia="宋体" w:cs="宋体"/>
                <w:bCs/>
                <w:sz w:val="24"/>
                <w:szCs w:val="24"/>
                <w:lang w:val="en-US" w:eastAsia="zh-CN"/>
              </w:rPr>
            </w:pPr>
          </w:p>
        </w:tc>
      </w:tr>
      <w:tr w14:paraId="09E0C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7CD7507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32CDAECC">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80</w:t>
            </w:r>
            <w:r>
              <w:rPr>
                <w:rFonts w:hint="default" w:ascii="宋体" w:hAnsi="宋体" w:cs="宋体"/>
                <w:bCs/>
                <w:sz w:val="24"/>
                <w:szCs w:val="24"/>
                <w:lang w:val="en-US" w:eastAsia="zh-CN"/>
              </w:rPr>
              <w:t>-2VGC-S.12+TW1000-XD24-S.12</w:t>
            </w:r>
          </w:p>
        </w:tc>
        <w:tc>
          <w:tcPr>
            <w:tcW w:w="916" w:type="dxa"/>
            <w:noWrap w:val="0"/>
            <w:vAlign w:val="center"/>
          </w:tcPr>
          <w:p w14:paraId="0ED5FC47">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109F8D0B">
            <w:pPr>
              <w:spacing w:before="156" w:beforeLines="50" w:after="156" w:afterLines="50"/>
              <w:jc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65DB36E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16000.00 </w:t>
            </w:r>
          </w:p>
        </w:tc>
        <w:tc>
          <w:tcPr>
            <w:tcW w:w="1755" w:type="dxa"/>
            <w:noWrap w:val="0"/>
            <w:vAlign w:val="center"/>
          </w:tcPr>
          <w:p w14:paraId="5DC0C27D">
            <w:pPr>
              <w:jc w:val="center"/>
              <w:rPr>
                <w:rFonts w:hint="eastAsia" w:ascii="宋体" w:hAnsi="宋体" w:eastAsia="宋体" w:cs="宋体"/>
                <w:bCs/>
                <w:sz w:val="24"/>
                <w:szCs w:val="24"/>
                <w:lang w:val="en-US" w:eastAsia="zh-CN"/>
              </w:rPr>
            </w:pPr>
          </w:p>
        </w:tc>
      </w:tr>
      <w:tr w14:paraId="6F603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18CFB46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46EEB81D">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100</w:t>
            </w:r>
            <w:r>
              <w:rPr>
                <w:rFonts w:hint="default" w:ascii="宋体" w:hAnsi="宋体" w:cs="宋体"/>
                <w:bCs/>
                <w:sz w:val="24"/>
                <w:szCs w:val="24"/>
                <w:lang w:val="en-US" w:eastAsia="zh-CN"/>
              </w:rPr>
              <w:t>-2VGC-S.12+TW1000-XD24-S.12</w:t>
            </w:r>
          </w:p>
        </w:tc>
        <w:tc>
          <w:tcPr>
            <w:tcW w:w="916" w:type="dxa"/>
            <w:noWrap w:val="0"/>
            <w:vAlign w:val="center"/>
          </w:tcPr>
          <w:p w14:paraId="75A88C7C">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1F8FE612">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6824184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17000.00 </w:t>
            </w:r>
          </w:p>
        </w:tc>
        <w:tc>
          <w:tcPr>
            <w:tcW w:w="1755" w:type="dxa"/>
            <w:noWrap w:val="0"/>
            <w:vAlign w:val="center"/>
          </w:tcPr>
          <w:p w14:paraId="74A962B4">
            <w:pPr>
              <w:jc w:val="center"/>
              <w:rPr>
                <w:rFonts w:hint="eastAsia" w:ascii="宋体" w:hAnsi="宋体" w:eastAsia="宋体" w:cs="宋体"/>
                <w:bCs/>
                <w:sz w:val="24"/>
                <w:szCs w:val="24"/>
                <w:lang w:val="en-US" w:eastAsia="zh-CN"/>
              </w:rPr>
            </w:pPr>
          </w:p>
        </w:tc>
      </w:tr>
      <w:tr w14:paraId="5FE9E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5322406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3AACA421">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125</w:t>
            </w:r>
            <w:r>
              <w:rPr>
                <w:rFonts w:hint="default" w:ascii="宋体" w:hAnsi="宋体" w:cs="宋体"/>
                <w:bCs/>
                <w:sz w:val="24"/>
                <w:szCs w:val="24"/>
                <w:lang w:val="en-US" w:eastAsia="zh-CN"/>
              </w:rPr>
              <w:t>-2VGC-S.12+TW1000-XD24-S.12</w:t>
            </w:r>
          </w:p>
        </w:tc>
        <w:tc>
          <w:tcPr>
            <w:tcW w:w="916" w:type="dxa"/>
            <w:noWrap w:val="0"/>
            <w:vAlign w:val="center"/>
          </w:tcPr>
          <w:p w14:paraId="7E8AD651">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4DEB190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5142FC8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21850.00 </w:t>
            </w:r>
          </w:p>
        </w:tc>
        <w:tc>
          <w:tcPr>
            <w:tcW w:w="1755" w:type="dxa"/>
            <w:noWrap w:val="0"/>
            <w:vAlign w:val="center"/>
          </w:tcPr>
          <w:p w14:paraId="30228576">
            <w:pPr>
              <w:jc w:val="center"/>
              <w:rPr>
                <w:rFonts w:hint="eastAsia" w:ascii="宋体" w:hAnsi="宋体" w:eastAsia="宋体" w:cs="宋体"/>
                <w:bCs/>
                <w:sz w:val="24"/>
                <w:szCs w:val="24"/>
                <w:lang w:val="en-US" w:eastAsia="zh-CN"/>
              </w:rPr>
            </w:pPr>
          </w:p>
        </w:tc>
      </w:tr>
      <w:tr w14:paraId="2833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213664B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345FFA36">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150</w:t>
            </w:r>
            <w:r>
              <w:rPr>
                <w:rFonts w:hint="default" w:ascii="宋体" w:hAnsi="宋体" w:cs="宋体"/>
                <w:bCs/>
                <w:sz w:val="24"/>
                <w:szCs w:val="24"/>
                <w:lang w:val="en-US" w:eastAsia="zh-CN"/>
              </w:rPr>
              <w:t>-2VGC-S.12+TW1000-XD24-S.12</w:t>
            </w:r>
          </w:p>
        </w:tc>
        <w:tc>
          <w:tcPr>
            <w:tcW w:w="916" w:type="dxa"/>
            <w:noWrap w:val="0"/>
            <w:vAlign w:val="center"/>
          </w:tcPr>
          <w:p w14:paraId="3FBF30D8">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62A5915B">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333F617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25000.00 </w:t>
            </w:r>
          </w:p>
        </w:tc>
        <w:tc>
          <w:tcPr>
            <w:tcW w:w="1755" w:type="dxa"/>
            <w:noWrap w:val="0"/>
            <w:vAlign w:val="center"/>
          </w:tcPr>
          <w:p w14:paraId="0A19FE66">
            <w:pPr>
              <w:jc w:val="center"/>
              <w:rPr>
                <w:rFonts w:hint="eastAsia" w:ascii="宋体" w:hAnsi="宋体" w:eastAsia="宋体" w:cs="宋体"/>
                <w:bCs/>
                <w:sz w:val="24"/>
                <w:szCs w:val="24"/>
                <w:lang w:val="en-US" w:eastAsia="zh-CN"/>
              </w:rPr>
            </w:pPr>
          </w:p>
        </w:tc>
      </w:tr>
      <w:tr w14:paraId="0A676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36E194C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10E2307D">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200</w:t>
            </w:r>
            <w:r>
              <w:rPr>
                <w:rFonts w:hint="default" w:ascii="宋体" w:hAnsi="宋体" w:cs="宋体"/>
                <w:bCs/>
                <w:sz w:val="24"/>
                <w:szCs w:val="24"/>
                <w:lang w:val="en-US" w:eastAsia="zh-CN"/>
              </w:rPr>
              <w:t>-2VGC-S.12+TW1000-XD24-S.12</w:t>
            </w:r>
          </w:p>
        </w:tc>
        <w:tc>
          <w:tcPr>
            <w:tcW w:w="916" w:type="dxa"/>
            <w:noWrap w:val="0"/>
            <w:vAlign w:val="center"/>
          </w:tcPr>
          <w:p w14:paraId="4359BE1F">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29A36B1C">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6BC4749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39000.00 </w:t>
            </w:r>
          </w:p>
        </w:tc>
        <w:tc>
          <w:tcPr>
            <w:tcW w:w="1755" w:type="dxa"/>
            <w:noWrap w:val="0"/>
            <w:vAlign w:val="center"/>
          </w:tcPr>
          <w:p w14:paraId="1E604836">
            <w:pPr>
              <w:jc w:val="center"/>
              <w:rPr>
                <w:rFonts w:hint="eastAsia" w:ascii="宋体" w:hAnsi="宋体" w:eastAsia="宋体" w:cs="宋体"/>
                <w:bCs/>
                <w:sz w:val="24"/>
                <w:szCs w:val="24"/>
                <w:lang w:val="en-US" w:eastAsia="zh-CN"/>
              </w:rPr>
            </w:pPr>
          </w:p>
        </w:tc>
      </w:tr>
      <w:tr w14:paraId="3007F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40E3731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noWrap w:val="0"/>
            <w:vAlign w:val="center"/>
          </w:tcPr>
          <w:p w14:paraId="22B72079">
            <w:pPr>
              <w:jc w:val="center"/>
              <w:rPr>
                <w:rFonts w:hint="default" w:ascii="宋体" w:hAnsi="宋体" w:cs="宋体"/>
                <w:bCs/>
                <w:sz w:val="24"/>
                <w:szCs w:val="24"/>
                <w:lang w:val="en-US" w:eastAsia="zh-CN"/>
              </w:rPr>
            </w:pPr>
            <w:r>
              <w:rPr>
                <w:rFonts w:hint="default" w:ascii="宋体" w:hAnsi="宋体" w:cs="宋体"/>
                <w:bCs/>
                <w:sz w:val="24"/>
                <w:szCs w:val="24"/>
                <w:lang w:val="en-US" w:eastAsia="zh-CN"/>
              </w:rPr>
              <w:t>TTF</w:t>
            </w:r>
            <w:r>
              <w:rPr>
                <w:rFonts w:hint="eastAsia" w:ascii="宋体" w:hAnsi="宋体" w:cs="宋体"/>
                <w:bCs/>
                <w:sz w:val="24"/>
                <w:szCs w:val="24"/>
                <w:lang w:val="en-US" w:eastAsia="zh-CN"/>
              </w:rPr>
              <w:t>250</w:t>
            </w:r>
            <w:r>
              <w:rPr>
                <w:rFonts w:hint="default" w:ascii="宋体" w:hAnsi="宋体" w:cs="宋体"/>
                <w:bCs/>
                <w:sz w:val="24"/>
                <w:szCs w:val="24"/>
                <w:lang w:val="en-US" w:eastAsia="zh-CN"/>
              </w:rPr>
              <w:t>-2VGC-S.12+TW1000-XD24-S.12</w:t>
            </w:r>
          </w:p>
        </w:tc>
        <w:tc>
          <w:tcPr>
            <w:tcW w:w="916" w:type="dxa"/>
            <w:noWrap w:val="0"/>
            <w:vAlign w:val="center"/>
          </w:tcPr>
          <w:p w14:paraId="1781DF2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E512F18">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132590A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49845.00 </w:t>
            </w:r>
          </w:p>
        </w:tc>
        <w:tc>
          <w:tcPr>
            <w:tcW w:w="1755" w:type="dxa"/>
            <w:noWrap w:val="0"/>
            <w:vAlign w:val="center"/>
          </w:tcPr>
          <w:p w14:paraId="0753BF7A">
            <w:pPr>
              <w:jc w:val="center"/>
              <w:rPr>
                <w:rFonts w:hint="eastAsia" w:ascii="宋体" w:hAnsi="宋体" w:eastAsia="宋体" w:cs="宋体"/>
                <w:bCs/>
                <w:sz w:val="24"/>
                <w:szCs w:val="24"/>
                <w:lang w:val="en-US" w:eastAsia="zh-CN"/>
              </w:rPr>
            </w:pPr>
          </w:p>
        </w:tc>
      </w:tr>
      <w:tr w14:paraId="1BA77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3C54FF8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shd w:val="clear" w:color="auto" w:fill="auto"/>
            <w:noWrap w:val="0"/>
            <w:vAlign w:val="center"/>
          </w:tcPr>
          <w:p w14:paraId="4529B51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TW3000-XD24-S.14+TTF80-2VGD-S.14</w:t>
            </w:r>
          </w:p>
        </w:tc>
        <w:tc>
          <w:tcPr>
            <w:tcW w:w="916" w:type="dxa"/>
            <w:noWrap w:val="0"/>
            <w:vAlign w:val="center"/>
          </w:tcPr>
          <w:p w14:paraId="4895D006">
            <w:pPr>
              <w:tabs>
                <w:tab w:val="left" w:pos="3072"/>
              </w:tabs>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AF3352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31B1318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18000.00 </w:t>
            </w:r>
          </w:p>
        </w:tc>
        <w:tc>
          <w:tcPr>
            <w:tcW w:w="1755" w:type="dxa"/>
            <w:noWrap w:val="0"/>
            <w:vAlign w:val="center"/>
          </w:tcPr>
          <w:p w14:paraId="51030B83">
            <w:pPr>
              <w:jc w:val="center"/>
              <w:rPr>
                <w:rFonts w:hint="eastAsia" w:ascii="宋体" w:hAnsi="宋体" w:eastAsia="宋体" w:cs="宋体"/>
                <w:bCs/>
                <w:sz w:val="24"/>
                <w:szCs w:val="24"/>
                <w:lang w:val="en-US" w:eastAsia="zh-CN"/>
              </w:rPr>
            </w:pPr>
          </w:p>
        </w:tc>
      </w:tr>
      <w:tr w14:paraId="49D7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38CA0DA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电动调节阀</w:t>
            </w:r>
          </w:p>
        </w:tc>
        <w:tc>
          <w:tcPr>
            <w:tcW w:w="1269" w:type="dxa"/>
            <w:shd w:val="clear" w:color="auto" w:fill="auto"/>
            <w:noWrap w:val="0"/>
            <w:vAlign w:val="center"/>
          </w:tcPr>
          <w:p w14:paraId="63558F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TW3000-XD24-S.14+TTF100-2VGD-S.14</w:t>
            </w:r>
          </w:p>
        </w:tc>
        <w:tc>
          <w:tcPr>
            <w:tcW w:w="916" w:type="dxa"/>
            <w:noWrap w:val="0"/>
            <w:vAlign w:val="center"/>
          </w:tcPr>
          <w:p w14:paraId="38A756E4">
            <w:pPr>
              <w:tabs>
                <w:tab w:val="left" w:pos="3072"/>
              </w:tabs>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7336E89E">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4BE3611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20000.00 </w:t>
            </w:r>
          </w:p>
        </w:tc>
        <w:tc>
          <w:tcPr>
            <w:tcW w:w="1755" w:type="dxa"/>
            <w:noWrap w:val="0"/>
            <w:vAlign w:val="center"/>
          </w:tcPr>
          <w:p w14:paraId="469E4900">
            <w:pPr>
              <w:jc w:val="center"/>
              <w:rPr>
                <w:rFonts w:hint="eastAsia" w:ascii="宋体" w:hAnsi="宋体" w:eastAsia="宋体" w:cs="宋体"/>
                <w:bCs/>
                <w:sz w:val="24"/>
                <w:szCs w:val="24"/>
                <w:lang w:val="en-US" w:eastAsia="zh-CN"/>
              </w:rPr>
            </w:pPr>
          </w:p>
        </w:tc>
      </w:tr>
      <w:tr w14:paraId="5CBCC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5AABEFDD">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269" w:type="dxa"/>
            <w:shd w:val="clear" w:color="auto" w:fill="auto"/>
            <w:noWrap w:val="0"/>
            <w:vAlign w:val="center"/>
          </w:tcPr>
          <w:p w14:paraId="5E938AA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D943H-16C  DN100</w:t>
            </w:r>
          </w:p>
        </w:tc>
        <w:tc>
          <w:tcPr>
            <w:tcW w:w="916" w:type="dxa"/>
            <w:noWrap w:val="0"/>
            <w:vAlign w:val="center"/>
          </w:tcPr>
          <w:p w14:paraId="126AE41F">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347285C7">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704C28F7">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5787.00 </w:t>
            </w:r>
          </w:p>
        </w:tc>
        <w:tc>
          <w:tcPr>
            <w:tcW w:w="1755" w:type="dxa"/>
            <w:noWrap w:val="0"/>
            <w:vAlign w:val="center"/>
          </w:tcPr>
          <w:p w14:paraId="2D2480B5">
            <w:pPr>
              <w:jc w:val="center"/>
              <w:rPr>
                <w:rFonts w:hint="eastAsia" w:ascii="宋体" w:hAnsi="宋体" w:eastAsia="宋体" w:cs="宋体"/>
                <w:bCs/>
                <w:sz w:val="24"/>
                <w:szCs w:val="24"/>
                <w:lang w:val="en-US" w:eastAsia="zh-CN"/>
              </w:rPr>
            </w:pPr>
          </w:p>
        </w:tc>
      </w:tr>
      <w:tr w14:paraId="4BF3F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20A7B12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269" w:type="dxa"/>
            <w:shd w:val="clear" w:color="auto" w:fill="auto"/>
            <w:noWrap w:val="0"/>
            <w:vAlign w:val="center"/>
          </w:tcPr>
          <w:p w14:paraId="1B4F05E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D943H-16C  DN1</w:t>
            </w:r>
            <w:r>
              <w:rPr>
                <w:rFonts w:hint="eastAsia" w:ascii="宋体" w:hAnsi="宋体" w:eastAsia="宋体" w:cs="宋体"/>
                <w:i w:val="0"/>
                <w:iCs w:val="0"/>
                <w:color w:val="000000"/>
                <w:kern w:val="0"/>
                <w:sz w:val="24"/>
                <w:szCs w:val="24"/>
                <w:u w:val="none"/>
                <w:lang w:val="en-US" w:eastAsia="zh-CN" w:bidi="ar"/>
              </w:rPr>
              <w:t>25</w:t>
            </w:r>
          </w:p>
        </w:tc>
        <w:tc>
          <w:tcPr>
            <w:tcW w:w="916" w:type="dxa"/>
            <w:noWrap w:val="0"/>
            <w:vAlign w:val="center"/>
          </w:tcPr>
          <w:p w14:paraId="302BD294">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5A703203">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153CFF78">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5950.00 </w:t>
            </w:r>
          </w:p>
        </w:tc>
        <w:tc>
          <w:tcPr>
            <w:tcW w:w="1755" w:type="dxa"/>
            <w:noWrap w:val="0"/>
            <w:vAlign w:val="center"/>
          </w:tcPr>
          <w:p w14:paraId="6B6D1466">
            <w:pPr>
              <w:jc w:val="center"/>
              <w:rPr>
                <w:rFonts w:hint="eastAsia" w:ascii="宋体" w:hAnsi="宋体" w:eastAsia="宋体" w:cs="宋体"/>
                <w:bCs/>
                <w:sz w:val="24"/>
                <w:szCs w:val="24"/>
                <w:lang w:val="en-US" w:eastAsia="zh-CN"/>
              </w:rPr>
            </w:pPr>
          </w:p>
        </w:tc>
      </w:tr>
      <w:tr w14:paraId="65F14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0D5A685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269" w:type="dxa"/>
            <w:shd w:val="clear" w:color="auto" w:fill="auto"/>
            <w:noWrap w:val="0"/>
            <w:vAlign w:val="center"/>
          </w:tcPr>
          <w:p w14:paraId="357D7D5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D943H-16C  DN1</w:t>
            </w:r>
            <w:r>
              <w:rPr>
                <w:rFonts w:hint="eastAsia" w:ascii="宋体" w:hAnsi="宋体" w:eastAsia="宋体" w:cs="宋体"/>
                <w:i w:val="0"/>
                <w:iCs w:val="0"/>
                <w:color w:val="000000"/>
                <w:kern w:val="0"/>
                <w:sz w:val="24"/>
                <w:szCs w:val="24"/>
                <w:u w:val="none"/>
                <w:lang w:val="en-US" w:eastAsia="zh-CN" w:bidi="ar"/>
              </w:rPr>
              <w:t>50</w:t>
            </w:r>
          </w:p>
        </w:tc>
        <w:tc>
          <w:tcPr>
            <w:tcW w:w="916" w:type="dxa"/>
            <w:noWrap w:val="0"/>
            <w:vAlign w:val="center"/>
          </w:tcPr>
          <w:p w14:paraId="50DEB1B4">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4CE04D8B">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6460118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6335.00 </w:t>
            </w:r>
          </w:p>
        </w:tc>
        <w:tc>
          <w:tcPr>
            <w:tcW w:w="1755" w:type="dxa"/>
            <w:noWrap w:val="0"/>
            <w:vAlign w:val="center"/>
          </w:tcPr>
          <w:p w14:paraId="2F728AD1">
            <w:pPr>
              <w:jc w:val="center"/>
              <w:rPr>
                <w:rFonts w:hint="eastAsia" w:ascii="宋体" w:hAnsi="宋体" w:eastAsia="宋体" w:cs="宋体"/>
                <w:bCs/>
                <w:sz w:val="24"/>
                <w:szCs w:val="24"/>
                <w:lang w:val="en-US" w:eastAsia="zh-CN"/>
              </w:rPr>
            </w:pPr>
          </w:p>
        </w:tc>
      </w:tr>
      <w:tr w14:paraId="33D51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4AD66D2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269" w:type="dxa"/>
            <w:shd w:val="clear" w:color="auto" w:fill="auto"/>
            <w:noWrap w:val="0"/>
            <w:vAlign w:val="center"/>
          </w:tcPr>
          <w:p w14:paraId="22A6F02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D943H-16C  DN</w:t>
            </w:r>
            <w:r>
              <w:rPr>
                <w:rFonts w:hint="eastAsia" w:ascii="宋体" w:hAnsi="宋体" w:eastAsia="宋体" w:cs="宋体"/>
                <w:i w:val="0"/>
                <w:iCs w:val="0"/>
                <w:color w:val="000000"/>
                <w:kern w:val="0"/>
                <w:sz w:val="24"/>
                <w:szCs w:val="24"/>
                <w:u w:val="none"/>
                <w:lang w:val="en-US" w:eastAsia="zh-CN" w:bidi="ar"/>
              </w:rPr>
              <w:t>200</w:t>
            </w:r>
          </w:p>
        </w:tc>
        <w:tc>
          <w:tcPr>
            <w:tcW w:w="916" w:type="dxa"/>
            <w:noWrap w:val="0"/>
            <w:vAlign w:val="center"/>
          </w:tcPr>
          <w:p w14:paraId="0B37BC25">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75DA5B2E">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474985A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6693.00 </w:t>
            </w:r>
          </w:p>
        </w:tc>
        <w:tc>
          <w:tcPr>
            <w:tcW w:w="1755" w:type="dxa"/>
            <w:noWrap w:val="0"/>
            <w:vAlign w:val="center"/>
          </w:tcPr>
          <w:p w14:paraId="015A3A7F">
            <w:pPr>
              <w:jc w:val="center"/>
              <w:rPr>
                <w:rFonts w:hint="eastAsia" w:ascii="宋体" w:hAnsi="宋体" w:eastAsia="宋体" w:cs="宋体"/>
                <w:bCs/>
                <w:sz w:val="24"/>
                <w:szCs w:val="24"/>
                <w:lang w:val="en-US" w:eastAsia="zh-CN"/>
              </w:rPr>
            </w:pPr>
          </w:p>
        </w:tc>
      </w:tr>
      <w:tr w14:paraId="5E41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14A5728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269" w:type="dxa"/>
            <w:shd w:val="clear" w:color="auto" w:fill="auto"/>
            <w:noWrap w:val="0"/>
            <w:vAlign w:val="center"/>
          </w:tcPr>
          <w:p w14:paraId="2F5E0EE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D943H-16C  DN</w:t>
            </w:r>
            <w:r>
              <w:rPr>
                <w:rFonts w:hint="eastAsia" w:ascii="宋体" w:hAnsi="宋体" w:eastAsia="宋体" w:cs="宋体"/>
                <w:i w:val="0"/>
                <w:iCs w:val="0"/>
                <w:color w:val="000000"/>
                <w:kern w:val="0"/>
                <w:sz w:val="24"/>
                <w:szCs w:val="24"/>
                <w:u w:val="none"/>
                <w:lang w:val="en-US" w:eastAsia="zh-CN" w:bidi="ar"/>
              </w:rPr>
              <w:t>250</w:t>
            </w:r>
          </w:p>
        </w:tc>
        <w:tc>
          <w:tcPr>
            <w:tcW w:w="916" w:type="dxa"/>
            <w:noWrap w:val="0"/>
            <w:vAlign w:val="center"/>
          </w:tcPr>
          <w:p w14:paraId="77BD8CCD">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6365242">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62903AB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8100.00 </w:t>
            </w:r>
          </w:p>
        </w:tc>
        <w:tc>
          <w:tcPr>
            <w:tcW w:w="1755" w:type="dxa"/>
            <w:noWrap w:val="0"/>
            <w:vAlign w:val="center"/>
          </w:tcPr>
          <w:p w14:paraId="6B0D6015">
            <w:pPr>
              <w:jc w:val="center"/>
              <w:rPr>
                <w:rFonts w:hint="eastAsia" w:ascii="宋体" w:hAnsi="宋体" w:eastAsia="宋体" w:cs="宋体"/>
                <w:bCs/>
                <w:sz w:val="24"/>
                <w:szCs w:val="24"/>
                <w:lang w:val="en-US" w:eastAsia="zh-CN"/>
              </w:rPr>
            </w:pPr>
          </w:p>
        </w:tc>
      </w:tr>
      <w:tr w14:paraId="3D539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6E9B8C5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电动蝶阀</w:t>
            </w:r>
          </w:p>
        </w:tc>
        <w:tc>
          <w:tcPr>
            <w:tcW w:w="1269" w:type="dxa"/>
            <w:shd w:val="clear" w:color="auto" w:fill="auto"/>
            <w:noWrap w:val="0"/>
            <w:vAlign w:val="center"/>
          </w:tcPr>
          <w:p w14:paraId="2733FE2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D943H-16C  DN</w:t>
            </w:r>
            <w:r>
              <w:rPr>
                <w:rFonts w:hint="eastAsia" w:ascii="宋体" w:hAnsi="宋体" w:eastAsia="宋体" w:cs="宋体"/>
                <w:i w:val="0"/>
                <w:iCs w:val="0"/>
                <w:color w:val="000000"/>
                <w:kern w:val="0"/>
                <w:sz w:val="24"/>
                <w:szCs w:val="24"/>
                <w:u w:val="none"/>
                <w:lang w:val="en-US" w:eastAsia="zh-CN" w:bidi="ar"/>
              </w:rPr>
              <w:t>3</w:t>
            </w:r>
            <w:r>
              <w:rPr>
                <w:rFonts w:ascii="宋体" w:hAnsi="宋体" w:eastAsia="宋体" w:cs="宋体"/>
                <w:i w:val="0"/>
                <w:iCs w:val="0"/>
                <w:color w:val="000000"/>
                <w:kern w:val="0"/>
                <w:sz w:val="24"/>
                <w:szCs w:val="24"/>
                <w:u w:val="none"/>
                <w:lang w:val="en-US" w:eastAsia="zh-CN" w:bidi="ar"/>
              </w:rPr>
              <w:t>00</w:t>
            </w:r>
          </w:p>
        </w:tc>
        <w:tc>
          <w:tcPr>
            <w:tcW w:w="916" w:type="dxa"/>
            <w:noWrap w:val="0"/>
            <w:vAlign w:val="center"/>
          </w:tcPr>
          <w:p w14:paraId="7A15720E">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4A6E075B">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4993211D">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8347.00 </w:t>
            </w:r>
          </w:p>
        </w:tc>
        <w:tc>
          <w:tcPr>
            <w:tcW w:w="1755" w:type="dxa"/>
            <w:noWrap w:val="0"/>
            <w:vAlign w:val="center"/>
          </w:tcPr>
          <w:p w14:paraId="268576DB">
            <w:pPr>
              <w:jc w:val="center"/>
              <w:rPr>
                <w:rFonts w:hint="eastAsia" w:ascii="宋体" w:hAnsi="宋体" w:eastAsia="宋体" w:cs="宋体"/>
                <w:bCs/>
                <w:sz w:val="24"/>
                <w:szCs w:val="24"/>
                <w:lang w:val="en-US" w:eastAsia="zh-CN"/>
              </w:rPr>
            </w:pPr>
          </w:p>
        </w:tc>
      </w:tr>
      <w:tr w14:paraId="5B3A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4D7EEBAF">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40BD666C">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DN65</w:t>
            </w:r>
          </w:p>
        </w:tc>
        <w:tc>
          <w:tcPr>
            <w:tcW w:w="916" w:type="dxa"/>
            <w:noWrap w:val="0"/>
            <w:vAlign w:val="center"/>
          </w:tcPr>
          <w:p w14:paraId="70D96061">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6AFB060">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0FAC5C9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4349.00 </w:t>
            </w:r>
          </w:p>
        </w:tc>
        <w:tc>
          <w:tcPr>
            <w:tcW w:w="1755" w:type="dxa"/>
            <w:noWrap w:val="0"/>
            <w:vAlign w:val="center"/>
          </w:tcPr>
          <w:p w14:paraId="4E30F937">
            <w:pPr>
              <w:jc w:val="center"/>
              <w:rPr>
                <w:rFonts w:hint="eastAsia" w:ascii="宋体" w:hAnsi="宋体" w:eastAsia="宋体" w:cs="宋体"/>
                <w:bCs/>
                <w:sz w:val="24"/>
                <w:szCs w:val="24"/>
                <w:lang w:val="en-US" w:eastAsia="zh-CN"/>
              </w:rPr>
            </w:pPr>
          </w:p>
        </w:tc>
      </w:tr>
      <w:tr w14:paraId="3B8E4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6B76EEA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6154053D">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DN80</w:t>
            </w:r>
          </w:p>
        </w:tc>
        <w:tc>
          <w:tcPr>
            <w:tcW w:w="916" w:type="dxa"/>
            <w:noWrap w:val="0"/>
            <w:vAlign w:val="center"/>
          </w:tcPr>
          <w:p w14:paraId="3913983C">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6783886C">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71D770E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4720.00 </w:t>
            </w:r>
          </w:p>
        </w:tc>
        <w:tc>
          <w:tcPr>
            <w:tcW w:w="1755" w:type="dxa"/>
            <w:noWrap w:val="0"/>
            <w:vAlign w:val="center"/>
          </w:tcPr>
          <w:p w14:paraId="2C426BE5">
            <w:pPr>
              <w:jc w:val="center"/>
              <w:rPr>
                <w:rFonts w:hint="eastAsia" w:ascii="宋体" w:hAnsi="宋体" w:eastAsia="宋体" w:cs="宋体"/>
                <w:bCs/>
                <w:sz w:val="24"/>
                <w:szCs w:val="24"/>
                <w:lang w:val="en-US" w:eastAsia="zh-CN"/>
              </w:rPr>
            </w:pPr>
          </w:p>
        </w:tc>
      </w:tr>
      <w:tr w14:paraId="1E5F3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3CD7CA3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34947E03">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DN100</w:t>
            </w:r>
          </w:p>
        </w:tc>
        <w:tc>
          <w:tcPr>
            <w:tcW w:w="916" w:type="dxa"/>
            <w:noWrap w:val="0"/>
            <w:vAlign w:val="center"/>
          </w:tcPr>
          <w:p w14:paraId="154B7CD1">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47BCB601">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363C404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5108.00 </w:t>
            </w:r>
          </w:p>
        </w:tc>
        <w:tc>
          <w:tcPr>
            <w:tcW w:w="1755" w:type="dxa"/>
            <w:noWrap w:val="0"/>
            <w:vAlign w:val="center"/>
          </w:tcPr>
          <w:p w14:paraId="0A23BDE4">
            <w:pPr>
              <w:jc w:val="center"/>
              <w:rPr>
                <w:rFonts w:hint="eastAsia" w:ascii="宋体" w:hAnsi="宋体" w:eastAsia="宋体" w:cs="宋体"/>
                <w:bCs/>
                <w:sz w:val="24"/>
                <w:szCs w:val="24"/>
                <w:lang w:val="en-US" w:eastAsia="zh-CN"/>
              </w:rPr>
            </w:pPr>
          </w:p>
        </w:tc>
      </w:tr>
      <w:tr w14:paraId="27600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02A17D1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7EB4CECA">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DN125</w:t>
            </w:r>
          </w:p>
        </w:tc>
        <w:tc>
          <w:tcPr>
            <w:tcW w:w="916" w:type="dxa"/>
            <w:noWrap w:val="0"/>
            <w:vAlign w:val="center"/>
          </w:tcPr>
          <w:p w14:paraId="10698CCC">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145099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1C7B54A0">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5790.00 </w:t>
            </w:r>
          </w:p>
        </w:tc>
        <w:tc>
          <w:tcPr>
            <w:tcW w:w="1755" w:type="dxa"/>
            <w:noWrap w:val="0"/>
            <w:vAlign w:val="center"/>
          </w:tcPr>
          <w:p w14:paraId="39411751">
            <w:pPr>
              <w:jc w:val="center"/>
              <w:rPr>
                <w:rFonts w:hint="eastAsia" w:ascii="宋体" w:hAnsi="宋体" w:eastAsia="宋体" w:cs="宋体"/>
                <w:bCs/>
                <w:sz w:val="24"/>
                <w:szCs w:val="24"/>
                <w:lang w:val="en-US" w:eastAsia="zh-CN"/>
              </w:rPr>
            </w:pPr>
          </w:p>
        </w:tc>
      </w:tr>
      <w:tr w14:paraId="7F1C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40CD8DF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17326304">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DN150</w:t>
            </w:r>
          </w:p>
        </w:tc>
        <w:tc>
          <w:tcPr>
            <w:tcW w:w="916" w:type="dxa"/>
            <w:noWrap w:val="0"/>
            <w:vAlign w:val="center"/>
          </w:tcPr>
          <w:p w14:paraId="430C0111">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2597827D">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79B2D9E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7000.00 </w:t>
            </w:r>
          </w:p>
        </w:tc>
        <w:tc>
          <w:tcPr>
            <w:tcW w:w="1755" w:type="dxa"/>
            <w:noWrap w:val="0"/>
            <w:vAlign w:val="center"/>
          </w:tcPr>
          <w:p w14:paraId="583D40AB">
            <w:pPr>
              <w:jc w:val="center"/>
              <w:rPr>
                <w:rFonts w:hint="eastAsia" w:ascii="宋体" w:hAnsi="宋体" w:eastAsia="宋体" w:cs="宋体"/>
                <w:bCs/>
                <w:sz w:val="24"/>
                <w:szCs w:val="24"/>
                <w:lang w:val="en-US" w:eastAsia="zh-CN"/>
              </w:rPr>
            </w:pPr>
          </w:p>
        </w:tc>
      </w:tr>
      <w:tr w14:paraId="6AEB1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163B095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7117CC39">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DN200</w:t>
            </w:r>
          </w:p>
        </w:tc>
        <w:tc>
          <w:tcPr>
            <w:tcW w:w="916" w:type="dxa"/>
            <w:noWrap w:val="0"/>
            <w:vAlign w:val="center"/>
          </w:tcPr>
          <w:p w14:paraId="2302066F">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540F1F3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276B7572">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9500.00 </w:t>
            </w:r>
          </w:p>
        </w:tc>
        <w:tc>
          <w:tcPr>
            <w:tcW w:w="1755" w:type="dxa"/>
            <w:noWrap w:val="0"/>
            <w:vAlign w:val="center"/>
          </w:tcPr>
          <w:p w14:paraId="352C1D26">
            <w:pPr>
              <w:jc w:val="center"/>
              <w:rPr>
                <w:rFonts w:hint="eastAsia" w:ascii="宋体" w:hAnsi="宋体" w:eastAsia="宋体" w:cs="宋体"/>
                <w:bCs/>
                <w:sz w:val="24"/>
                <w:szCs w:val="24"/>
                <w:lang w:val="en-US" w:eastAsia="zh-CN"/>
              </w:rPr>
            </w:pPr>
          </w:p>
        </w:tc>
      </w:tr>
      <w:tr w14:paraId="55CB3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7B8E324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1EFA130E">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DN250</w:t>
            </w:r>
          </w:p>
        </w:tc>
        <w:tc>
          <w:tcPr>
            <w:tcW w:w="916" w:type="dxa"/>
            <w:noWrap w:val="0"/>
            <w:vAlign w:val="center"/>
          </w:tcPr>
          <w:p w14:paraId="03EEAD30">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28432C22">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35E94C5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14000.00 </w:t>
            </w:r>
          </w:p>
        </w:tc>
        <w:tc>
          <w:tcPr>
            <w:tcW w:w="1755" w:type="dxa"/>
            <w:noWrap w:val="0"/>
            <w:vAlign w:val="center"/>
          </w:tcPr>
          <w:p w14:paraId="19219C94">
            <w:pPr>
              <w:jc w:val="center"/>
              <w:rPr>
                <w:rFonts w:hint="eastAsia" w:ascii="宋体" w:hAnsi="宋体" w:eastAsia="宋体" w:cs="宋体"/>
                <w:bCs/>
                <w:sz w:val="24"/>
                <w:szCs w:val="24"/>
                <w:lang w:val="en-US" w:eastAsia="zh-CN"/>
              </w:rPr>
            </w:pPr>
          </w:p>
        </w:tc>
      </w:tr>
      <w:tr w14:paraId="710E4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012541D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1B6CEBA1">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DN300</w:t>
            </w:r>
          </w:p>
        </w:tc>
        <w:tc>
          <w:tcPr>
            <w:tcW w:w="916" w:type="dxa"/>
            <w:noWrap w:val="0"/>
            <w:vAlign w:val="center"/>
          </w:tcPr>
          <w:p w14:paraId="3C67F984">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125EBB32">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2C1D3B8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16950.00 </w:t>
            </w:r>
          </w:p>
        </w:tc>
        <w:tc>
          <w:tcPr>
            <w:tcW w:w="1755" w:type="dxa"/>
            <w:noWrap w:val="0"/>
            <w:vAlign w:val="center"/>
          </w:tcPr>
          <w:p w14:paraId="0C6E5933">
            <w:pPr>
              <w:jc w:val="center"/>
              <w:rPr>
                <w:rFonts w:hint="eastAsia" w:ascii="宋体" w:hAnsi="宋体" w:eastAsia="宋体" w:cs="宋体"/>
                <w:bCs/>
                <w:sz w:val="24"/>
                <w:szCs w:val="24"/>
                <w:lang w:val="en-US" w:eastAsia="zh-CN"/>
              </w:rPr>
            </w:pPr>
          </w:p>
        </w:tc>
      </w:tr>
      <w:tr w14:paraId="700D1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noWrap w:val="0"/>
            <w:vAlign w:val="center"/>
          </w:tcPr>
          <w:p w14:paraId="3DDC04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电动关断球阀</w:t>
            </w:r>
          </w:p>
        </w:tc>
        <w:tc>
          <w:tcPr>
            <w:tcW w:w="1269" w:type="dxa"/>
            <w:noWrap w:val="0"/>
            <w:vAlign w:val="center"/>
          </w:tcPr>
          <w:p w14:paraId="6F2AE1EC">
            <w:pPr>
              <w:jc w:val="center"/>
              <w:rPr>
                <w:rFonts w:hint="default" w:ascii="宋体" w:hAnsi="宋体" w:cs="宋体"/>
                <w:bCs/>
                <w:sz w:val="24"/>
                <w:szCs w:val="24"/>
                <w:lang w:val="en-US" w:eastAsia="zh-CN"/>
              </w:rPr>
            </w:pPr>
            <w:r>
              <w:rPr>
                <w:rFonts w:hint="eastAsia" w:ascii="宋体" w:hAnsi="宋体" w:cs="宋体"/>
                <w:bCs/>
                <w:sz w:val="24"/>
                <w:szCs w:val="24"/>
                <w:lang w:val="en-US" w:eastAsia="zh-CN"/>
              </w:rPr>
              <w:t>DN350</w:t>
            </w:r>
          </w:p>
        </w:tc>
        <w:tc>
          <w:tcPr>
            <w:tcW w:w="916" w:type="dxa"/>
            <w:noWrap w:val="0"/>
            <w:vAlign w:val="center"/>
          </w:tcPr>
          <w:p w14:paraId="18964A95">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0626A659">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0271D32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22788.00 </w:t>
            </w:r>
          </w:p>
        </w:tc>
        <w:tc>
          <w:tcPr>
            <w:tcW w:w="1755" w:type="dxa"/>
            <w:noWrap w:val="0"/>
            <w:vAlign w:val="center"/>
          </w:tcPr>
          <w:p w14:paraId="58E608D1">
            <w:pPr>
              <w:jc w:val="center"/>
              <w:rPr>
                <w:rFonts w:hint="eastAsia" w:ascii="宋体" w:hAnsi="宋体" w:eastAsia="宋体" w:cs="宋体"/>
                <w:bCs/>
                <w:sz w:val="24"/>
                <w:szCs w:val="24"/>
                <w:lang w:val="en-US" w:eastAsia="zh-CN"/>
              </w:rPr>
            </w:pPr>
          </w:p>
        </w:tc>
      </w:tr>
      <w:tr w14:paraId="2E77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shd w:val="clear" w:color="auto" w:fill="auto"/>
            <w:noWrap w:val="0"/>
            <w:vAlign w:val="center"/>
          </w:tcPr>
          <w:p w14:paraId="42168F7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电动执行器</w:t>
            </w:r>
          </w:p>
        </w:tc>
        <w:tc>
          <w:tcPr>
            <w:tcW w:w="1269" w:type="dxa"/>
            <w:shd w:val="clear" w:color="auto" w:fill="auto"/>
            <w:noWrap w:val="0"/>
            <w:vAlign w:val="center"/>
          </w:tcPr>
          <w:p w14:paraId="3DA4BAD5">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DN150,泰德尔TR3000-X24-S.12</w:t>
            </w:r>
          </w:p>
        </w:tc>
        <w:tc>
          <w:tcPr>
            <w:tcW w:w="916" w:type="dxa"/>
            <w:noWrap w:val="0"/>
            <w:vAlign w:val="center"/>
          </w:tcPr>
          <w:p w14:paraId="1A8E960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26376E6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44F58F6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10000.00 </w:t>
            </w:r>
          </w:p>
        </w:tc>
        <w:tc>
          <w:tcPr>
            <w:tcW w:w="1755" w:type="dxa"/>
            <w:noWrap w:val="0"/>
            <w:vAlign w:val="center"/>
          </w:tcPr>
          <w:p w14:paraId="0F7DB6DB">
            <w:pPr>
              <w:jc w:val="center"/>
              <w:rPr>
                <w:rFonts w:hint="eastAsia" w:ascii="宋体" w:hAnsi="宋体" w:eastAsia="宋体" w:cs="宋体"/>
                <w:bCs/>
                <w:sz w:val="24"/>
                <w:szCs w:val="24"/>
                <w:lang w:val="en-US" w:eastAsia="zh-CN"/>
              </w:rPr>
            </w:pPr>
          </w:p>
        </w:tc>
      </w:tr>
      <w:tr w14:paraId="10735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2377" w:type="dxa"/>
            <w:shd w:val="clear" w:color="auto" w:fill="auto"/>
            <w:noWrap w:val="0"/>
            <w:vAlign w:val="center"/>
          </w:tcPr>
          <w:p w14:paraId="7F61895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电动执行器</w:t>
            </w:r>
          </w:p>
        </w:tc>
        <w:tc>
          <w:tcPr>
            <w:tcW w:w="1269" w:type="dxa"/>
            <w:shd w:val="clear" w:color="auto" w:fill="auto"/>
            <w:noWrap w:val="0"/>
            <w:vAlign w:val="center"/>
          </w:tcPr>
          <w:p w14:paraId="70A4E17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DN200,丹佛斯AME655</w:t>
            </w:r>
          </w:p>
        </w:tc>
        <w:tc>
          <w:tcPr>
            <w:tcW w:w="916" w:type="dxa"/>
            <w:noWrap w:val="0"/>
            <w:vAlign w:val="center"/>
          </w:tcPr>
          <w:p w14:paraId="5AA43003">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套</w:t>
            </w:r>
          </w:p>
        </w:tc>
        <w:tc>
          <w:tcPr>
            <w:tcW w:w="810" w:type="dxa"/>
            <w:noWrap w:val="0"/>
            <w:vAlign w:val="center"/>
          </w:tcPr>
          <w:p w14:paraId="22865C0A">
            <w:pPr>
              <w:spacing w:before="156" w:beforeLines="50" w:after="156" w:afterLines="50"/>
              <w:jc w:val="center"/>
              <w:rPr>
                <w:rFonts w:hint="eastAsia" w:ascii="宋体" w:hAnsi="宋体" w:eastAsia="宋体"/>
                <w:sz w:val="24"/>
                <w:szCs w:val="24"/>
                <w:lang w:val="en-US" w:eastAsia="zh-CN"/>
              </w:rPr>
            </w:pPr>
            <w:r>
              <w:rPr>
                <w:rFonts w:hint="eastAsia" w:ascii="宋体" w:hAnsi="宋体" w:cs="宋体"/>
                <w:bCs/>
                <w:sz w:val="24"/>
                <w:szCs w:val="24"/>
                <w:lang w:val="en-US" w:eastAsia="zh-CN"/>
              </w:rPr>
              <w:t>1</w:t>
            </w:r>
          </w:p>
        </w:tc>
        <w:tc>
          <w:tcPr>
            <w:tcW w:w="1770" w:type="dxa"/>
            <w:shd w:val="clear" w:color="auto" w:fill="auto"/>
            <w:noWrap w:val="0"/>
            <w:vAlign w:val="center"/>
          </w:tcPr>
          <w:p w14:paraId="481D3B2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ascii="宋体" w:hAnsi="宋体" w:eastAsia="宋体" w:cs="宋体"/>
                <w:i w:val="0"/>
                <w:iCs w:val="0"/>
                <w:color w:val="000000"/>
                <w:kern w:val="0"/>
                <w:sz w:val="24"/>
                <w:szCs w:val="24"/>
                <w:u w:val="none"/>
                <w:lang w:val="en-US" w:eastAsia="zh-CN" w:bidi="ar"/>
              </w:rPr>
              <w:t xml:space="preserve">16000.00 </w:t>
            </w:r>
          </w:p>
        </w:tc>
        <w:tc>
          <w:tcPr>
            <w:tcW w:w="1755" w:type="dxa"/>
            <w:noWrap w:val="0"/>
            <w:vAlign w:val="center"/>
          </w:tcPr>
          <w:p w14:paraId="01782309">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377"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拦标价（</w:t>
            </w:r>
            <w:r>
              <w:rPr>
                <w:rFonts w:hint="eastAsia" w:ascii="宋体" w:hAnsi="宋体"/>
                <w:sz w:val="24"/>
                <w:szCs w:val="24"/>
              </w:rPr>
              <w:t>合计</w:t>
            </w:r>
            <w:r>
              <w:rPr>
                <w:rFonts w:hint="eastAsia" w:ascii="宋体" w:hAnsi="宋体"/>
                <w:sz w:val="24"/>
                <w:szCs w:val="24"/>
                <w:lang w:val="en-US" w:eastAsia="zh-CN"/>
              </w:rPr>
              <w:t>金额）</w:t>
            </w:r>
          </w:p>
        </w:tc>
        <w:tc>
          <w:tcPr>
            <w:tcW w:w="4765" w:type="dxa"/>
            <w:gridSpan w:val="4"/>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411257.00</w:t>
            </w:r>
          </w:p>
        </w:tc>
        <w:tc>
          <w:tcPr>
            <w:tcW w:w="1755"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46644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2377" w:type="dxa"/>
            <w:noWrap w:val="0"/>
            <w:vAlign w:val="center"/>
          </w:tcPr>
          <w:p w14:paraId="0E86155F">
            <w:pPr>
              <w:spacing w:before="156" w:beforeLines="50" w:after="156" w:afterLines="50" w:line="0" w:lineRule="atLeast"/>
              <w:jc w:val="center"/>
              <w:rPr>
                <w:rFonts w:hint="eastAsia" w:ascii="宋体" w:hAnsi="宋体" w:eastAsiaTheme="minorEastAsia"/>
                <w:sz w:val="24"/>
                <w:szCs w:val="24"/>
                <w:lang w:val="en-US" w:eastAsia="zh-CN"/>
              </w:rPr>
            </w:pPr>
            <w:r>
              <w:rPr>
                <w:rFonts w:hint="eastAsia" w:ascii="宋体" w:hAnsi="宋体"/>
                <w:sz w:val="24"/>
                <w:szCs w:val="24"/>
                <w:lang w:val="en-US" w:eastAsia="zh-CN"/>
              </w:rPr>
              <w:t>报价</w:t>
            </w:r>
          </w:p>
        </w:tc>
        <w:tc>
          <w:tcPr>
            <w:tcW w:w="4765" w:type="dxa"/>
            <w:gridSpan w:val="4"/>
            <w:noWrap w:val="0"/>
            <w:vAlign w:val="center"/>
          </w:tcPr>
          <w:p w14:paraId="7344822D">
            <w:pPr>
              <w:spacing w:before="156" w:beforeLines="50" w:after="156" w:afterLines="50" w:line="0" w:lineRule="atLeast"/>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（大写）</w:t>
            </w:r>
            <w:bookmarkStart w:id="4" w:name="_GoBack"/>
            <w:bookmarkEnd w:id="4"/>
          </w:p>
        </w:tc>
        <w:tc>
          <w:tcPr>
            <w:tcW w:w="1755" w:type="dxa"/>
            <w:noWrap w:val="0"/>
            <w:vAlign w:val="center"/>
          </w:tcPr>
          <w:p w14:paraId="5C1F611F">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(小写）</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trPr>
        <w:tc>
          <w:tcPr>
            <w:tcW w:w="2377"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6520"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2377"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6520"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97" w:hRule="atLeast"/>
        </w:trPr>
        <w:tc>
          <w:tcPr>
            <w:tcW w:w="889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493D945">
      <w:pPr>
        <w:spacing w:before="156" w:beforeLines="50" w:after="156" w:afterLines="50" w:line="0" w:lineRule="atLeast"/>
        <w:rPr>
          <w:rFonts w:hint="default"/>
          <w:lang w:val="en-US" w:eastAsia="zh-CN"/>
        </w:rPr>
      </w:pPr>
      <w:r>
        <w:rPr>
          <w:rFonts w:hint="eastAsia" w:ascii="宋体" w:hAnsi="宋体"/>
          <w:sz w:val="24"/>
          <w:szCs w:val="24"/>
          <w:lang w:val="en-US" w:eastAsia="zh-CN"/>
        </w:rPr>
        <w:t>备注：</w:t>
      </w: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3523335"/>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A7B38AD"/>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DD469C"/>
    <w:rsid w:val="5177711C"/>
    <w:rsid w:val="523E30B9"/>
    <w:rsid w:val="525A7A55"/>
    <w:rsid w:val="531D0682"/>
    <w:rsid w:val="53AB6CD4"/>
    <w:rsid w:val="53FC4D55"/>
    <w:rsid w:val="54A83213"/>
    <w:rsid w:val="562E7748"/>
    <w:rsid w:val="56516952"/>
    <w:rsid w:val="576E1169"/>
    <w:rsid w:val="580A20DA"/>
    <w:rsid w:val="59C21F33"/>
    <w:rsid w:val="59C35108"/>
    <w:rsid w:val="5A1D60AD"/>
    <w:rsid w:val="5ADA4203"/>
    <w:rsid w:val="5B4A2EA7"/>
    <w:rsid w:val="5C9347A9"/>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D1616D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1152</Words>
  <Characters>1903</Characters>
  <Lines>0</Lines>
  <Paragraphs>0</Paragraphs>
  <TotalTime>31</TotalTime>
  <ScaleCrop>false</ScaleCrop>
  <LinksUpToDate>false</LinksUpToDate>
  <CharactersWithSpaces>2270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2025-08-13T08:30:01Z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