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铁西锅炉房更换压力容器储气罐</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铁西锅炉房更换压力容器储气罐</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铁西锅炉房更换压力容器储气罐</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身份证正反面复印件</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：铁西锅炉房更换压力容器储气罐</w:t>
      </w:r>
      <w:r>
        <w:rPr>
          <w:rFonts w:hint="eastAsia"/>
          <w:sz w:val="24"/>
          <w:szCs w:val="24"/>
          <w:lang w:val="en-US" w:eastAsia="zh-CN"/>
        </w:rPr>
        <w:t xml:space="preserve"> </w:t>
      </w:r>
    </w:p>
    <w:tbl>
      <w:tblPr>
        <w:tblStyle w:val="8"/>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702"/>
        <w:gridCol w:w="855"/>
        <w:gridCol w:w="792"/>
        <w:gridCol w:w="1463"/>
        <w:gridCol w:w="178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702"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855"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92"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463"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178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压力容器储气罐</w:t>
            </w:r>
          </w:p>
        </w:tc>
        <w:tc>
          <w:tcPr>
            <w:tcW w:w="2702" w:type="dxa"/>
            <w:noWrap w:val="0"/>
            <w:vAlign w:val="center"/>
          </w:tcPr>
          <w:p w14:paraId="20894FC9">
            <w:pPr>
              <w:keepNext w:val="0"/>
              <w:keepLines w:val="0"/>
              <w:widowControl/>
              <w:suppressLineNumbers w:val="0"/>
              <w:jc w:val="left"/>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1、设计压力：0.84MPa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2、设计温度：150℃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3、容积：1m³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4、压力容器类别：I类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5、耐压试验压力：1.26Mpa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6、容器自重：176Kg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7、最高允许工作压力：0.84MPa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8、主体材料：Q235B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9、产品标准：NB/T47052-2016</w:t>
            </w:r>
          </w:p>
        </w:tc>
        <w:tc>
          <w:tcPr>
            <w:tcW w:w="855" w:type="dxa"/>
            <w:noWrap w:val="0"/>
            <w:vAlign w:val="center"/>
          </w:tcPr>
          <w:p w14:paraId="0AAA778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792" w:type="dxa"/>
            <w:noWrap w:val="0"/>
            <w:vAlign w:val="center"/>
          </w:tcPr>
          <w:p w14:paraId="3AB66A74">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3BF442E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10,000.00 </w:t>
            </w:r>
          </w:p>
        </w:tc>
        <w:tc>
          <w:tcPr>
            <w:tcW w:w="1780" w:type="dxa"/>
            <w:noWrap w:val="0"/>
            <w:vAlign w:val="center"/>
          </w:tcPr>
          <w:p w14:paraId="722B665E">
            <w:pPr>
              <w:jc w:val="center"/>
              <w:rPr>
                <w:rFonts w:hint="eastAsia" w:ascii="宋体" w:hAnsi="宋体" w:eastAsia="宋体" w:cs="宋体"/>
                <w:bCs/>
                <w:sz w:val="24"/>
                <w:szCs w:val="24"/>
                <w:lang w:val="en-US" w:eastAsia="zh-CN"/>
              </w:rPr>
            </w:pPr>
          </w:p>
        </w:tc>
      </w:tr>
      <w:tr w14:paraId="32633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9FEF0C0">
            <w:pPr>
              <w:keepNext w:val="0"/>
              <w:keepLines w:val="0"/>
              <w:widowControl/>
              <w:suppressLineNumbers w:val="0"/>
              <w:jc w:val="center"/>
              <w:textAlignment w:val="center"/>
              <w:rPr>
                <w:rFonts w:hint="eastAsia" w:ascii="宋体" w:hAnsi="宋体" w:cs="宋体"/>
                <w:b w:val="0"/>
                <w:bCs w:val="0"/>
                <w:kern w:val="0"/>
                <w:szCs w:val="21"/>
                <w:u w:val="single"/>
                <w:lang w:val="en-US" w:eastAsia="zh-CN"/>
              </w:rPr>
            </w:pPr>
            <w:r>
              <w:rPr>
                <w:rFonts w:hint="eastAsia" w:ascii="宋体" w:hAnsi="宋体" w:eastAsia="宋体" w:cs="宋体"/>
                <w:i w:val="0"/>
                <w:iCs w:val="0"/>
                <w:color w:val="000000"/>
                <w:kern w:val="0"/>
                <w:sz w:val="22"/>
                <w:szCs w:val="22"/>
                <w:u w:val="none"/>
                <w:lang w:val="en-US" w:eastAsia="zh-CN" w:bidi="ar"/>
              </w:rPr>
              <w:t>冷冻式压缩空气干燥机</w:t>
            </w:r>
          </w:p>
        </w:tc>
        <w:tc>
          <w:tcPr>
            <w:tcW w:w="2702" w:type="dxa"/>
            <w:noWrap w:val="0"/>
            <w:vAlign w:val="center"/>
          </w:tcPr>
          <w:p w14:paraId="2297AC4A">
            <w:pPr>
              <w:keepNext w:val="0"/>
              <w:keepLines w:val="0"/>
              <w:widowControl/>
              <w:suppressLineNumbers w:val="0"/>
              <w:jc w:val="left"/>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1、公称压力露点:2-10C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2、冷媒种类:R22g.设备重量:80KG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3、公称进口容积流量:40Nm³/min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4、最大进气温度：≤80℃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5、环境温度：≤38℃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6、电源：220.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1.50V.ph.hz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7、功率：0.9KW</w:t>
            </w:r>
          </w:p>
        </w:tc>
        <w:tc>
          <w:tcPr>
            <w:tcW w:w="855" w:type="dxa"/>
            <w:noWrap w:val="0"/>
            <w:vAlign w:val="center"/>
          </w:tcPr>
          <w:p w14:paraId="4AD5EC75">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792" w:type="dxa"/>
            <w:noWrap w:val="0"/>
            <w:vAlign w:val="center"/>
          </w:tcPr>
          <w:p w14:paraId="4B8A0A07">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7AB50238">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10,000.00 </w:t>
            </w:r>
          </w:p>
        </w:tc>
        <w:tc>
          <w:tcPr>
            <w:tcW w:w="1780" w:type="dxa"/>
            <w:noWrap w:val="0"/>
            <w:vAlign w:val="center"/>
          </w:tcPr>
          <w:p w14:paraId="578FFFD2">
            <w:pPr>
              <w:jc w:val="center"/>
              <w:rPr>
                <w:rFonts w:hint="eastAsia" w:ascii="宋体" w:hAnsi="宋体" w:eastAsia="宋体" w:cs="宋体"/>
                <w:bCs/>
                <w:sz w:val="24"/>
                <w:szCs w:val="24"/>
                <w:lang w:val="en-US" w:eastAsia="zh-CN"/>
              </w:rPr>
            </w:pPr>
          </w:p>
        </w:tc>
      </w:tr>
      <w:tr w14:paraId="6BC7A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69A2096">
            <w:pPr>
              <w:keepNext w:val="0"/>
              <w:keepLines w:val="0"/>
              <w:widowControl/>
              <w:suppressLineNumbers w:val="0"/>
              <w:jc w:val="center"/>
              <w:textAlignment w:val="center"/>
              <w:rPr>
                <w:rFonts w:hint="eastAsia" w:ascii="宋体" w:hAnsi="宋体" w:cs="宋体"/>
                <w:b w:val="0"/>
                <w:bCs w:val="0"/>
                <w:kern w:val="0"/>
                <w:szCs w:val="21"/>
                <w:u w:val="single"/>
                <w:lang w:val="en-US" w:eastAsia="zh-CN"/>
              </w:rPr>
            </w:pPr>
            <w:r>
              <w:rPr>
                <w:rFonts w:hint="eastAsia" w:ascii="宋体" w:hAnsi="宋体" w:eastAsia="宋体" w:cs="宋体"/>
                <w:i w:val="0"/>
                <w:iCs w:val="0"/>
                <w:color w:val="000000"/>
                <w:kern w:val="0"/>
                <w:sz w:val="22"/>
                <w:szCs w:val="22"/>
                <w:u w:val="none"/>
                <w:lang w:val="en-US" w:eastAsia="zh-CN" w:bidi="ar"/>
              </w:rPr>
              <w:t>空气减压阀</w:t>
            </w:r>
          </w:p>
        </w:tc>
        <w:tc>
          <w:tcPr>
            <w:tcW w:w="2702" w:type="dxa"/>
            <w:noWrap w:val="0"/>
            <w:vAlign w:val="center"/>
          </w:tcPr>
          <w:p w14:paraId="3308F11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耐温：80℃</w:t>
            </w:r>
          </w:p>
        </w:tc>
        <w:tc>
          <w:tcPr>
            <w:tcW w:w="855" w:type="dxa"/>
            <w:noWrap w:val="0"/>
            <w:vAlign w:val="center"/>
          </w:tcPr>
          <w:p w14:paraId="4C4831C9">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792" w:type="dxa"/>
            <w:noWrap w:val="0"/>
            <w:vAlign w:val="center"/>
          </w:tcPr>
          <w:p w14:paraId="79A8B8F7">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67E2071C">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500.00 </w:t>
            </w:r>
          </w:p>
        </w:tc>
        <w:tc>
          <w:tcPr>
            <w:tcW w:w="1780" w:type="dxa"/>
            <w:noWrap w:val="0"/>
            <w:vAlign w:val="center"/>
          </w:tcPr>
          <w:p w14:paraId="07D082BB">
            <w:pPr>
              <w:jc w:val="center"/>
              <w:rPr>
                <w:rFonts w:hint="eastAsia" w:ascii="宋体" w:hAnsi="宋体" w:eastAsia="宋体" w:cs="宋体"/>
                <w:bCs/>
                <w:sz w:val="24"/>
                <w:szCs w:val="24"/>
                <w:lang w:val="en-US" w:eastAsia="zh-CN"/>
              </w:rPr>
            </w:pPr>
          </w:p>
        </w:tc>
      </w:tr>
      <w:tr w14:paraId="0FFBE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6CAB059">
            <w:pPr>
              <w:keepNext w:val="0"/>
              <w:keepLines w:val="0"/>
              <w:widowControl/>
              <w:suppressLineNumbers w:val="0"/>
              <w:jc w:val="center"/>
              <w:textAlignment w:val="center"/>
              <w:rPr>
                <w:rFonts w:hint="eastAsia" w:ascii="宋体" w:hAnsi="宋体" w:cs="宋体"/>
                <w:b w:val="0"/>
                <w:bCs w:val="0"/>
                <w:kern w:val="0"/>
                <w:szCs w:val="21"/>
                <w:u w:val="single"/>
                <w:lang w:val="en-US" w:eastAsia="zh-CN"/>
              </w:rPr>
            </w:pPr>
            <w:r>
              <w:rPr>
                <w:rFonts w:hint="eastAsia" w:ascii="宋体" w:hAnsi="宋体" w:eastAsia="宋体" w:cs="宋体"/>
                <w:i w:val="0"/>
                <w:iCs w:val="0"/>
                <w:color w:val="000000"/>
                <w:kern w:val="0"/>
                <w:sz w:val="22"/>
                <w:szCs w:val="22"/>
                <w:u w:val="none"/>
                <w:lang w:val="en-US" w:eastAsia="zh-CN" w:bidi="ar"/>
              </w:rPr>
              <w:t>高效除油过滤器</w:t>
            </w:r>
          </w:p>
        </w:tc>
        <w:tc>
          <w:tcPr>
            <w:tcW w:w="2702" w:type="dxa"/>
            <w:noWrap w:val="0"/>
            <w:vAlign w:val="center"/>
          </w:tcPr>
          <w:p w14:paraId="207DB8F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1、最大工作温度：66℃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2、过滤精度：0.01um/ppm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3、接口尺寸：ZG15</w:t>
            </w:r>
          </w:p>
        </w:tc>
        <w:tc>
          <w:tcPr>
            <w:tcW w:w="855" w:type="dxa"/>
            <w:noWrap w:val="0"/>
            <w:vAlign w:val="center"/>
          </w:tcPr>
          <w:p w14:paraId="19633BEA">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792" w:type="dxa"/>
            <w:noWrap w:val="0"/>
            <w:vAlign w:val="center"/>
          </w:tcPr>
          <w:p w14:paraId="6DB40FE7">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463" w:type="dxa"/>
            <w:noWrap w:val="0"/>
            <w:vAlign w:val="center"/>
          </w:tcPr>
          <w:p w14:paraId="275B0FC7">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2,000.00 </w:t>
            </w:r>
          </w:p>
        </w:tc>
        <w:tc>
          <w:tcPr>
            <w:tcW w:w="1780" w:type="dxa"/>
            <w:noWrap w:val="0"/>
            <w:vAlign w:val="center"/>
          </w:tcPr>
          <w:p w14:paraId="6837E004">
            <w:pPr>
              <w:jc w:val="center"/>
              <w:rPr>
                <w:rFonts w:hint="eastAsia" w:ascii="宋体" w:hAnsi="宋体" w:eastAsia="宋体" w:cs="宋体"/>
                <w:bCs/>
                <w:sz w:val="24"/>
                <w:szCs w:val="24"/>
                <w:lang w:val="en-US" w:eastAsia="zh-CN"/>
              </w:rPr>
            </w:pPr>
          </w:p>
        </w:tc>
      </w:tr>
      <w:tr w14:paraId="49565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DAA4784">
            <w:pPr>
              <w:jc w:val="center"/>
              <w:rPr>
                <w:rFonts w:hint="eastAsia" w:ascii="宋体" w:hAnsi="宋体" w:cs="宋体"/>
                <w:b w:val="0"/>
                <w:bCs w:val="0"/>
                <w:kern w:val="0"/>
                <w:szCs w:val="21"/>
                <w:u w:val="single"/>
                <w:lang w:val="en-US" w:eastAsia="zh-CN"/>
              </w:rPr>
            </w:pPr>
          </w:p>
        </w:tc>
        <w:tc>
          <w:tcPr>
            <w:tcW w:w="4349" w:type="dxa"/>
            <w:gridSpan w:val="3"/>
            <w:noWrap w:val="0"/>
            <w:vAlign w:val="center"/>
          </w:tcPr>
          <w:p w14:paraId="78888DCE">
            <w:pPr>
              <w:ind w:firstLine="1440" w:firstLineChars="600"/>
              <w:jc w:val="both"/>
              <w:rPr>
                <w:rFonts w:hint="default" w:ascii="宋体" w:hAnsi="宋体" w:cs="宋体"/>
                <w:bCs/>
                <w:sz w:val="24"/>
                <w:szCs w:val="24"/>
                <w:lang w:val="en-US" w:eastAsia="zh-CN"/>
              </w:rPr>
            </w:pPr>
            <w:r>
              <w:rPr>
                <w:rFonts w:hint="eastAsia" w:ascii="宋体" w:hAnsi="宋体" w:cs="宋体"/>
                <w:bCs/>
                <w:sz w:val="24"/>
                <w:szCs w:val="24"/>
                <w:lang w:val="en-US" w:eastAsia="zh-CN"/>
              </w:rPr>
              <w:t>拦标价合计：</w:t>
            </w:r>
          </w:p>
        </w:tc>
        <w:tc>
          <w:tcPr>
            <w:tcW w:w="1463" w:type="dxa"/>
            <w:noWrap w:val="0"/>
            <w:vAlign w:val="center"/>
          </w:tcPr>
          <w:p w14:paraId="35DFD3FB">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24,500.00</w:t>
            </w:r>
          </w:p>
        </w:tc>
        <w:tc>
          <w:tcPr>
            <w:tcW w:w="1780" w:type="dxa"/>
            <w:noWrap w:val="0"/>
            <w:vAlign w:val="center"/>
          </w:tcPr>
          <w:p w14:paraId="23A58E1F">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lang w:val="en-US" w:eastAsia="zh-CN"/>
              </w:rPr>
              <w:t>报价金额 合计（大写）</w:t>
            </w:r>
          </w:p>
        </w:tc>
        <w:tc>
          <w:tcPr>
            <w:tcW w:w="4349"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463"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sz w:val="24"/>
                <w:szCs w:val="24"/>
                <w:lang w:val="en-US" w:eastAsia="zh-CN"/>
              </w:rPr>
              <w:t>报价金额 合计（小写）</w:t>
            </w:r>
          </w:p>
        </w:tc>
        <w:tc>
          <w:tcPr>
            <w:tcW w:w="178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592"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592"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9077"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2025年9</w:t>
            </w:r>
            <w:bookmarkStart w:id="4" w:name="_GoBack"/>
            <w:bookmarkEnd w:id="4"/>
            <w:r>
              <w:rPr>
                <w:rFonts w:hint="eastAsia" w:ascii="宋体" w:hAnsi="宋体"/>
                <w:sz w:val="24"/>
                <w:szCs w:val="24"/>
                <w:lang w:val="en-US" w:eastAsia="zh-CN"/>
              </w:rPr>
              <w:t>月x日</w:t>
            </w:r>
          </w:p>
        </w:tc>
      </w:tr>
    </w:tbl>
    <w:p w14:paraId="61E163B0">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773CB4C9">
      <w:pPr>
        <w:spacing w:before="156" w:beforeLines="50" w:after="156" w:afterLines="50" w:line="0" w:lineRule="atLeast"/>
        <w:ind w:left="1800" w:hanging="1575" w:hangingChars="750"/>
        <w:rPr>
          <w:rFonts w:hint="default"/>
          <w:lang w:val="en-US" w:eastAsia="zh-CN"/>
        </w:rPr>
      </w:pPr>
      <w:r>
        <w:rPr>
          <w:rFonts w:hint="eastAsia"/>
          <w:lang w:val="en-US" w:eastAsia="zh-CN"/>
        </w:rPr>
        <w:t>单项报价和总价报价不允许超拦标价。</w:t>
      </w: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8F17236"/>
    <w:rsid w:val="38F65019"/>
    <w:rsid w:val="38F730AD"/>
    <w:rsid w:val="3B3E3935"/>
    <w:rsid w:val="3BD3519D"/>
    <w:rsid w:val="3C32612E"/>
    <w:rsid w:val="3C435154"/>
    <w:rsid w:val="3D0221DE"/>
    <w:rsid w:val="3D8B148B"/>
    <w:rsid w:val="3F302B2D"/>
    <w:rsid w:val="3FDA4D4C"/>
    <w:rsid w:val="402D6E52"/>
    <w:rsid w:val="405C39B3"/>
    <w:rsid w:val="40C73A02"/>
    <w:rsid w:val="42440064"/>
    <w:rsid w:val="427E5D65"/>
    <w:rsid w:val="45322F35"/>
    <w:rsid w:val="46AE0CE1"/>
    <w:rsid w:val="47530256"/>
    <w:rsid w:val="48E17E27"/>
    <w:rsid w:val="4A273284"/>
    <w:rsid w:val="4B1D4F4F"/>
    <w:rsid w:val="4F1B011E"/>
    <w:rsid w:val="4FC82A3B"/>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45C01"/>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1140</Words>
  <Characters>1280</Characters>
  <Lines>0</Lines>
  <Paragraphs>0</Paragraphs>
  <TotalTime>9</TotalTime>
  <ScaleCrop>false</ScaleCrop>
  <LinksUpToDate>false</LinksUpToDate>
  <CharactersWithSpaces>1592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2025-08-21T01:47:04Z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