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3555">
      <w:pPr>
        <w:jc w:val="center"/>
        <w:rPr>
          <w:rFonts w:ascii="宋体" w:hAnsi="宋体" w:eastAsia="宋体"/>
          <w:b/>
          <w:bCs/>
          <w:sz w:val="44"/>
          <w:szCs w:val="44"/>
          <w:u w:val="single"/>
        </w:rPr>
      </w:pPr>
      <w:bookmarkStart w:id="0" w:name="_Hlk209013374"/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>吉林省春城热力股份有限公司库存物资</w:t>
      </w:r>
    </w:p>
    <w:p w14:paraId="5F190D6E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>价值鉴定项目</w:t>
      </w:r>
    </w:p>
    <w:bookmarkEnd w:id="0"/>
    <w:p w14:paraId="5F251ADD">
      <w:pPr>
        <w:jc w:val="center"/>
        <w:rPr>
          <w:rFonts w:hint="eastAsia"/>
          <w:b/>
          <w:bCs/>
          <w:sz w:val="44"/>
          <w:szCs w:val="44"/>
        </w:rPr>
      </w:pPr>
    </w:p>
    <w:p w14:paraId="2D846B5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询价比价文件</w:t>
      </w:r>
    </w:p>
    <w:p w14:paraId="4C161D3A">
      <w:pPr>
        <w:jc w:val="center"/>
        <w:rPr>
          <w:rFonts w:hint="eastAsia"/>
          <w:b/>
          <w:bCs/>
          <w:sz w:val="44"/>
          <w:szCs w:val="44"/>
        </w:rPr>
      </w:pPr>
    </w:p>
    <w:p w14:paraId="076C1E41">
      <w:pPr>
        <w:jc w:val="center"/>
        <w:rPr>
          <w:rFonts w:hint="eastAsia"/>
          <w:b/>
          <w:bCs/>
          <w:sz w:val="44"/>
          <w:szCs w:val="44"/>
        </w:rPr>
      </w:pPr>
    </w:p>
    <w:p w14:paraId="59D15178">
      <w:pPr>
        <w:jc w:val="center"/>
        <w:rPr>
          <w:rFonts w:hint="eastAsia"/>
          <w:b/>
          <w:bCs/>
          <w:sz w:val="44"/>
          <w:szCs w:val="44"/>
        </w:rPr>
      </w:pPr>
    </w:p>
    <w:p w14:paraId="4E2F48BA">
      <w:pPr>
        <w:jc w:val="center"/>
        <w:rPr>
          <w:rFonts w:hint="eastAsia"/>
          <w:b/>
          <w:bCs/>
          <w:sz w:val="44"/>
          <w:szCs w:val="44"/>
        </w:rPr>
      </w:pPr>
    </w:p>
    <w:p w14:paraId="0705E323">
      <w:pPr>
        <w:jc w:val="center"/>
        <w:rPr>
          <w:rFonts w:hint="eastAsia"/>
          <w:b/>
          <w:bCs/>
          <w:sz w:val="44"/>
          <w:szCs w:val="44"/>
        </w:rPr>
      </w:pPr>
    </w:p>
    <w:p w14:paraId="07E767D8">
      <w:pPr>
        <w:jc w:val="center"/>
        <w:rPr>
          <w:rFonts w:hint="eastAsia"/>
          <w:b/>
          <w:bCs/>
          <w:sz w:val="44"/>
          <w:szCs w:val="44"/>
        </w:rPr>
      </w:pPr>
    </w:p>
    <w:p w14:paraId="538790CD">
      <w:pPr>
        <w:jc w:val="center"/>
        <w:rPr>
          <w:rFonts w:hint="eastAsia"/>
          <w:b/>
          <w:bCs/>
          <w:sz w:val="44"/>
          <w:szCs w:val="44"/>
        </w:rPr>
      </w:pPr>
    </w:p>
    <w:p w14:paraId="12CADF51">
      <w:pPr>
        <w:jc w:val="center"/>
        <w:rPr>
          <w:rFonts w:hint="eastAsia"/>
          <w:b/>
          <w:bCs/>
          <w:sz w:val="44"/>
          <w:szCs w:val="44"/>
        </w:rPr>
      </w:pPr>
    </w:p>
    <w:p w14:paraId="0BE5EDE9">
      <w:pPr>
        <w:jc w:val="center"/>
        <w:rPr>
          <w:rFonts w:hint="eastAsia"/>
          <w:b/>
          <w:bCs/>
          <w:sz w:val="44"/>
          <w:szCs w:val="44"/>
        </w:rPr>
      </w:pPr>
    </w:p>
    <w:p w14:paraId="0EE4C210">
      <w:pPr>
        <w:jc w:val="center"/>
        <w:rPr>
          <w:rFonts w:hint="eastAsia"/>
          <w:b/>
          <w:bCs/>
          <w:sz w:val="44"/>
          <w:szCs w:val="44"/>
        </w:rPr>
      </w:pPr>
    </w:p>
    <w:p w14:paraId="78F59F0D">
      <w:pPr>
        <w:ind w:firstLine="2249" w:firstLineChars="800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报价单位：         （单位盖章）</w:t>
      </w:r>
    </w:p>
    <w:p w14:paraId="01E39B41">
      <w:pPr>
        <w:ind w:firstLine="2249" w:firstLineChars="8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日    期：     年   月    日</w:t>
      </w:r>
    </w:p>
    <w:p w14:paraId="13C7C4E3">
      <w:pPr>
        <w:rPr>
          <w:rFonts w:hint="eastAsia"/>
        </w:rPr>
      </w:pPr>
    </w:p>
    <w:p w14:paraId="71D8FBC0">
      <w:pPr>
        <w:rPr>
          <w:rFonts w:hint="eastAsia"/>
        </w:rPr>
      </w:pPr>
    </w:p>
    <w:p w14:paraId="2C3EE9F0">
      <w:pPr>
        <w:rPr>
          <w:rFonts w:hint="eastAsia"/>
        </w:rPr>
      </w:pPr>
    </w:p>
    <w:p w14:paraId="04A17954">
      <w:pPr>
        <w:rPr>
          <w:rFonts w:hint="eastAsia"/>
        </w:rPr>
      </w:pPr>
    </w:p>
    <w:p w14:paraId="41B83686">
      <w:pPr>
        <w:rPr>
          <w:rFonts w:hint="eastAsia"/>
        </w:rPr>
      </w:pPr>
    </w:p>
    <w:p w14:paraId="5310968F">
      <w:pPr>
        <w:rPr>
          <w:rFonts w:hint="eastAsia"/>
        </w:rPr>
      </w:pPr>
    </w:p>
    <w:p w14:paraId="3E6CCAA9">
      <w:pPr>
        <w:rPr>
          <w:rFonts w:hint="eastAsia"/>
        </w:rPr>
      </w:pPr>
    </w:p>
    <w:p w14:paraId="6EA77FA5">
      <w:pPr>
        <w:rPr>
          <w:rFonts w:hint="eastAsia"/>
        </w:rPr>
      </w:pPr>
    </w:p>
    <w:p w14:paraId="2AD8DD5F">
      <w:pPr>
        <w:rPr>
          <w:rFonts w:hint="eastAsia"/>
        </w:rPr>
      </w:pPr>
    </w:p>
    <w:p w14:paraId="5CB145E0">
      <w:pPr>
        <w:rPr>
          <w:rFonts w:hint="eastAsia"/>
        </w:rPr>
      </w:pPr>
    </w:p>
    <w:p w14:paraId="291B5BB8">
      <w:pPr>
        <w:pStyle w:val="2"/>
        <w:ind w:firstLine="210"/>
        <w:rPr>
          <w:rFonts w:hint="eastAsia"/>
        </w:rPr>
      </w:pPr>
    </w:p>
    <w:p w14:paraId="17D27D5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011F39B7">
      <w:pPr>
        <w:rPr>
          <w:rFonts w:hint="eastAsia"/>
        </w:rPr>
      </w:pPr>
    </w:p>
    <w:p w14:paraId="2A6A436E">
      <w:pPr>
        <w:jc w:val="left"/>
        <w:rPr>
          <w:rFonts w:hint="eastAsia"/>
          <w:sz w:val="28"/>
          <w:szCs w:val="28"/>
        </w:rPr>
      </w:pPr>
    </w:p>
    <w:p w14:paraId="25F5E36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一、承诺书</w:t>
      </w:r>
      <w:r>
        <w:rPr>
          <w:sz w:val="28"/>
          <w:szCs w:val="28"/>
        </w:rPr>
        <w:t>…………………………………………………………………………………………</w:t>
      </w:r>
      <w:r>
        <w:rPr>
          <w:rFonts w:hint="eastAsia"/>
          <w:sz w:val="28"/>
          <w:szCs w:val="28"/>
        </w:rPr>
        <w:t>1</w:t>
      </w:r>
    </w:p>
    <w:p w14:paraId="652253B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二、营业执照复印件</w:t>
      </w:r>
      <w:r>
        <w:rPr>
          <w:sz w:val="28"/>
          <w:szCs w:val="28"/>
        </w:rPr>
        <w:t>…………………………………………………………………………</w:t>
      </w:r>
      <w:r>
        <w:rPr>
          <w:rFonts w:hint="eastAsia"/>
          <w:sz w:val="28"/>
          <w:szCs w:val="28"/>
        </w:rPr>
        <w:t xml:space="preserve"> 3</w:t>
      </w:r>
    </w:p>
    <w:p w14:paraId="70F282A2">
      <w:pPr>
        <w:pStyle w:val="2"/>
        <w:ind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三、报价单</w:t>
      </w:r>
      <w:r>
        <w:rPr>
          <w:sz w:val="28"/>
          <w:szCs w:val="28"/>
        </w:rPr>
        <w:t>…………………………………………………………………………………………</w:t>
      </w:r>
      <w:r>
        <w:rPr>
          <w:rFonts w:hint="eastAsia"/>
          <w:sz w:val="28"/>
          <w:szCs w:val="28"/>
        </w:rPr>
        <w:t xml:space="preserve"> 4</w:t>
      </w:r>
    </w:p>
    <w:p w14:paraId="228A7FA2">
      <w:pPr>
        <w:rPr>
          <w:rFonts w:hint="eastAsia"/>
        </w:rPr>
      </w:pPr>
    </w:p>
    <w:p w14:paraId="364F2A37">
      <w:pPr>
        <w:rPr>
          <w:rFonts w:hint="eastAsia"/>
        </w:rPr>
      </w:pPr>
    </w:p>
    <w:p w14:paraId="16135AF2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F94BD04">
      <w:pPr>
        <w:rPr>
          <w:rFonts w:hint="eastAsia" w:ascii="仿宋" w:hAnsi="仿宋" w:eastAsia="仿宋" w:cs="仿宋"/>
          <w:sz w:val="32"/>
          <w:szCs w:val="32"/>
        </w:rPr>
      </w:pPr>
    </w:p>
    <w:p w14:paraId="0824511F">
      <w:pPr>
        <w:rPr>
          <w:rFonts w:hint="eastAsia" w:ascii="仿宋" w:hAnsi="仿宋" w:eastAsia="仿宋" w:cs="仿宋"/>
          <w:sz w:val="32"/>
          <w:szCs w:val="32"/>
        </w:rPr>
      </w:pPr>
    </w:p>
    <w:p w14:paraId="7448BFBE">
      <w:pPr>
        <w:rPr>
          <w:rFonts w:hint="eastAsia" w:ascii="仿宋" w:hAnsi="仿宋" w:eastAsia="仿宋" w:cs="仿宋"/>
          <w:sz w:val="32"/>
          <w:szCs w:val="32"/>
        </w:rPr>
      </w:pPr>
    </w:p>
    <w:p w14:paraId="25F0BFAE">
      <w:pPr>
        <w:rPr>
          <w:rFonts w:hint="eastAsia" w:ascii="仿宋" w:hAnsi="仿宋" w:eastAsia="仿宋" w:cs="仿宋"/>
          <w:sz w:val="32"/>
          <w:szCs w:val="32"/>
        </w:rPr>
      </w:pPr>
    </w:p>
    <w:p w14:paraId="1FF6402B">
      <w:pPr>
        <w:rPr>
          <w:rFonts w:hint="eastAsia" w:ascii="仿宋" w:hAnsi="仿宋" w:eastAsia="仿宋" w:cs="仿宋"/>
          <w:sz w:val="32"/>
          <w:szCs w:val="32"/>
        </w:rPr>
      </w:pPr>
    </w:p>
    <w:p w14:paraId="45086FD0">
      <w:pPr>
        <w:rPr>
          <w:rFonts w:hint="eastAsia" w:ascii="仿宋" w:hAnsi="仿宋" w:eastAsia="仿宋" w:cs="仿宋"/>
          <w:sz w:val="32"/>
          <w:szCs w:val="32"/>
        </w:rPr>
      </w:pPr>
    </w:p>
    <w:p w14:paraId="6FB64F42">
      <w:pPr>
        <w:rPr>
          <w:rFonts w:hint="eastAsia" w:ascii="仿宋" w:hAnsi="仿宋" w:eastAsia="仿宋" w:cs="仿宋"/>
          <w:sz w:val="32"/>
          <w:szCs w:val="32"/>
        </w:rPr>
      </w:pPr>
    </w:p>
    <w:p w14:paraId="400B88DE">
      <w:pPr>
        <w:rPr>
          <w:rFonts w:hint="eastAsia" w:ascii="仿宋" w:hAnsi="仿宋" w:eastAsia="仿宋" w:cs="仿宋"/>
          <w:sz w:val="32"/>
          <w:szCs w:val="32"/>
        </w:rPr>
      </w:pPr>
    </w:p>
    <w:p w14:paraId="158E8A16">
      <w:pPr>
        <w:rPr>
          <w:rFonts w:hint="eastAsia" w:ascii="仿宋" w:hAnsi="仿宋" w:eastAsia="仿宋" w:cs="仿宋"/>
          <w:sz w:val="32"/>
          <w:szCs w:val="32"/>
        </w:rPr>
      </w:pPr>
    </w:p>
    <w:p w14:paraId="185434E1">
      <w:pPr>
        <w:rPr>
          <w:rFonts w:hint="eastAsia" w:ascii="仿宋" w:hAnsi="仿宋" w:eastAsia="仿宋" w:cs="仿宋"/>
          <w:sz w:val="32"/>
          <w:szCs w:val="32"/>
        </w:rPr>
      </w:pPr>
    </w:p>
    <w:p w14:paraId="717D48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614C777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 w14:paraId="6F63F3B3">
      <w:pPr>
        <w:pStyle w:val="2"/>
        <w:ind w:firstLine="210"/>
        <w:rPr>
          <w:rFonts w:hint="eastAsia"/>
        </w:rPr>
      </w:pPr>
    </w:p>
    <w:p w14:paraId="3634CE50"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发包单位：</w:t>
      </w:r>
      <w:bookmarkStart w:id="1" w:name="_Hlk209012113"/>
      <w:r>
        <w:rPr>
          <w:rFonts w:hint="eastAsia" w:ascii="仿宋" w:hAnsi="仿宋" w:eastAsia="仿宋" w:cs="仿宋"/>
          <w:sz w:val="32"/>
          <w:szCs w:val="32"/>
        </w:rPr>
        <w:t>吉林省春城热力股份有限公司</w:t>
      </w:r>
      <w:bookmarkEnd w:id="1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22DBA1BD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我公司有幸参加贵公司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库存物资价值鉴定项目</w:t>
      </w:r>
      <w:r>
        <w:rPr>
          <w:rFonts w:hint="eastAsia" w:ascii="仿宋" w:hAnsi="仿宋" w:eastAsia="仿宋" w:cs="仿宋"/>
          <w:sz w:val="32"/>
          <w:szCs w:val="32"/>
        </w:rPr>
        <w:t>的询比采购活动，特作如下承诺：</w:t>
      </w:r>
    </w:p>
    <w:p w14:paraId="2AA53133">
      <w:pPr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1、我公司的主体为独立承担民事责任能力的法人或其他组织，能够提供有效的营业执照复印件加盖公章。</w:t>
      </w:r>
    </w:p>
    <w:p w14:paraId="7BFBC880">
      <w:pPr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2、我公司具备国家有关法律、行政法规规定的检验检测机构资质认定证书，可以向社会出具具有证明作用的检验检测数据和结果。 </w:t>
      </w:r>
    </w:p>
    <w:p w14:paraId="0547BF1B">
      <w:pPr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、我公司财务状况良好，将提供 2022年至今的财务状况良好承诺并加盖公章。 </w:t>
      </w:r>
    </w:p>
    <w:p w14:paraId="2C7B11CD">
      <w:pPr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、我单位未处于被责令停业状态，近三年内无严重违约及重大质量问题。 </w:t>
      </w:r>
    </w:p>
    <w:p w14:paraId="0866B8A6">
      <w:pPr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、我公司能够按照要求报价单位提供近三年（2022年至今）至少一项类似业绩证明（合同或中标通知书），并提供复印件加盖公章。 </w:t>
      </w:r>
    </w:p>
    <w:p w14:paraId="0E8665E7"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                      </w:t>
      </w:r>
    </w:p>
    <w:p w14:paraId="6C0E5242">
      <w:pPr>
        <w:pStyle w:val="2"/>
        <w:ind w:firstLine="210"/>
        <w:rPr>
          <w:rFonts w:hint="eastAsia"/>
        </w:rPr>
      </w:pPr>
    </w:p>
    <w:p w14:paraId="2721ACAB">
      <w:pPr>
        <w:spacing w:line="50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   （盖章）</w:t>
      </w:r>
    </w:p>
    <w:p w14:paraId="51E9F177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月   日</w:t>
      </w:r>
    </w:p>
    <w:p w14:paraId="16E137CD"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p w14:paraId="6A1450FA">
      <w:pPr>
        <w:pStyle w:val="2"/>
        <w:ind w:firstLine="210"/>
        <w:rPr>
          <w:rFonts w:hint="eastAsia"/>
        </w:rPr>
      </w:pPr>
    </w:p>
    <w:p w14:paraId="2ED1A35D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2" w:name="_Toc31625"/>
      <w:r>
        <w:rPr>
          <w:rFonts w:hint="eastAsia" w:ascii="宋体" w:hAnsi="宋体" w:eastAsia="宋体" w:cs="宋体"/>
          <w:b/>
          <w:sz w:val="32"/>
          <w:szCs w:val="32"/>
        </w:rPr>
        <w:t>法人代表授权书</w:t>
      </w:r>
    </w:p>
    <w:p w14:paraId="3B74E401">
      <w:pPr>
        <w:spacing w:line="360" w:lineRule="auto"/>
        <w:rPr>
          <w:rFonts w:hint="eastAsia" w:ascii="仿宋_GB2312" w:hAnsi="宋体" w:eastAsia="仿宋_GB2312" w:cs="宋体"/>
          <w:b/>
          <w:sz w:val="28"/>
        </w:rPr>
      </w:pPr>
      <w:r>
        <w:rPr>
          <w:rFonts w:hint="eastAsia" w:ascii="仿宋_GB2312" w:hAnsi="宋体" w:eastAsia="仿宋_GB2312" w:cs="宋体"/>
          <w:b/>
          <w:sz w:val="28"/>
          <w:u w:val="single"/>
        </w:rPr>
        <w:t xml:space="preserve">  吉林省春城热力股份有限公司 </w:t>
      </w:r>
      <w:r>
        <w:rPr>
          <w:rFonts w:hint="eastAsia" w:ascii="仿宋_GB2312" w:hAnsi="宋体" w:eastAsia="仿宋_GB2312" w:cs="宋体"/>
          <w:b/>
          <w:sz w:val="28"/>
        </w:rPr>
        <w:t xml:space="preserve"> ：</w:t>
      </w:r>
    </w:p>
    <w:p w14:paraId="0E5BBD34">
      <w:pPr>
        <w:spacing w:line="360" w:lineRule="auto"/>
        <w:rPr>
          <w:rFonts w:hint="eastAsia" w:ascii="仿宋_GB2312" w:hAnsi="宋体" w:eastAsia="仿宋_GB2312" w:cs="宋体"/>
          <w:b/>
          <w:sz w:val="28"/>
        </w:rPr>
      </w:pPr>
    </w:p>
    <w:p w14:paraId="70762843">
      <w:pPr>
        <w:spacing w:line="360" w:lineRule="auto"/>
        <w:ind w:firstLine="54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本授权书声明：注册于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公司的在下面签字的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（法人代表姓名、职务）    </w:t>
      </w:r>
      <w:r>
        <w:rPr>
          <w:rFonts w:hint="eastAsia" w:ascii="仿宋_GB2312" w:hAnsi="宋体" w:eastAsia="仿宋_GB2312" w:cs="宋体"/>
          <w:sz w:val="28"/>
          <w:szCs w:val="28"/>
        </w:rPr>
        <w:t>代表本公司授权在下面签字的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（被授权人的姓名、职务）    </w:t>
      </w:r>
      <w:r>
        <w:rPr>
          <w:rFonts w:hint="eastAsia" w:ascii="仿宋_GB2312" w:hAnsi="宋体" w:eastAsia="仿宋_GB2312" w:cs="宋体"/>
          <w:sz w:val="28"/>
          <w:szCs w:val="28"/>
        </w:rPr>
        <w:t>为本公司的合法代理人，就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（项目名称）  </w:t>
      </w:r>
      <w:r>
        <w:rPr>
          <w:rFonts w:hint="eastAsia" w:ascii="仿宋_GB2312" w:hAnsi="宋体" w:eastAsia="仿宋_GB2312" w:cs="宋体"/>
          <w:sz w:val="28"/>
          <w:szCs w:val="28"/>
        </w:rPr>
        <w:t>项目的投标，以本公司名义处理一切与之有关的事务。</w:t>
      </w:r>
    </w:p>
    <w:p w14:paraId="7FF39144">
      <w:pPr>
        <w:spacing w:line="360" w:lineRule="auto"/>
        <w:ind w:left="540"/>
        <w:rPr>
          <w:rFonts w:hint="eastAsia" w:ascii="仿宋_GB2312" w:hAnsi="宋体" w:eastAsia="仿宋_GB2312" w:cs="宋体"/>
          <w:sz w:val="28"/>
          <w:szCs w:val="28"/>
        </w:rPr>
      </w:pPr>
    </w:p>
    <w:p w14:paraId="3E18D284">
      <w:pPr>
        <w:spacing w:line="360" w:lineRule="auto"/>
        <w:ind w:firstLine="565" w:firstLineChars="202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本授权书于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28"/>
          <w:szCs w:val="28"/>
        </w:rPr>
        <w:t>日签字生效，特此声明。</w:t>
      </w:r>
    </w:p>
    <w:p w14:paraId="5950F2AF">
      <w:pPr>
        <w:spacing w:line="360" w:lineRule="auto"/>
        <w:ind w:left="540"/>
        <w:rPr>
          <w:rFonts w:hint="eastAsia" w:ascii="仿宋_GB2312" w:hAnsi="宋体" w:eastAsia="仿宋_GB2312" w:cs="宋体"/>
          <w:sz w:val="28"/>
          <w:szCs w:val="28"/>
        </w:rPr>
      </w:pPr>
    </w:p>
    <w:p w14:paraId="117B1086">
      <w:pPr>
        <w:spacing w:line="360" w:lineRule="auto"/>
        <w:ind w:left="540"/>
        <w:rPr>
          <w:rFonts w:hint="eastAsia"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法人代表签字或盖章：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</w:t>
      </w:r>
    </w:p>
    <w:p w14:paraId="39359C34">
      <w:pPr>
        <w:spacing w:line="360" w:lineRule="auto"/>
        <w:ind w:left="54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 xml:space="preserve">           投标单位全称（公章）：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</w:t>
      </w:r>
    </w:p>
    <w:p w14:paraId="58B64138">
      <w:pPr>
        <w:spacing w:line="360" w:lineRule="auto"/>
        <w:rPr>
          <w:rFonts w:hint="eastAsia" w:ascii="仿宋_GB2312" w:hAnsi="宋体" w:eastAsia="仿宋_GB2312" w:cs="宋体"/>
          <w:sz w:val="28"/>
          <w:szCs w:val="28"/>
          <w:u w:val="single"/>
        </w:rPr>
      </w:pPr>
    </w:p>
    <w:p w14:paraId="62F0E260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4E295F55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43B0D48">
      <w:pPr>
        <w:spacing w:line="360" w:lineRule="auto"/>
        <w:ind w:left="54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被授权人签字或盖章：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08794EFD">
      <w:pPr>
        <w:spacing w:line="50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              话：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30D7EC7E">
      <w:pPr>
        <w:spacing w:line="500" w:lineRule="exac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身份证复印件：</w:t>
      </w:r>
    </w:p>
    <w:p w14:paraId="66987A88">
      <w:pPr>
        <w:spacing w:line="500" w:lineRule="exact"/>
        <w:rPr>
          <w:rFonts w:hint="eastAsia" w:ascii="宋体" w:hAnsi="宋体" w:eastAsia="宋体" w:cs="宋体"/>
          <w:sz w:val="24"/>
        </w:rPr>
      </w:pPr>
      <w:bookmarkStart w:id="5" w:name="_GoBack"/>
      <w:bookmarkEnd w:id="5"/>
    </w:p>
    <w:p w14:paraId="02A1AEAB">
      <w:pPr>
        <w:spacing w:line="500" w:lineRule="exact"/>
        <w:rPr>
          <w:rFonts w:hint="eastAsia" w:ascii="宋体" w:hAnsi="宋体" w:eastAsia="宋体" w:cs="宋体"/>
          <w:sz w:val="24"/>
        </w:rPr>
      </w:pPr>
    </w:p>
    <w:p w14:paraId="0FB681E2">
      <w:pPr>
        <w:spacing w:line="500" w:lineRule="exact"/>
        <w:rPr>
          <w:rFonts w:hint="eastAsia" w:ascii="宋体" w:hAnsi="宋体" w:eastAsia="宋体" w:cs="宋体"/>
          <w:sz w:val="24"/>
        </w:rPr>
      </w:pPr>
    </w:p>
    <w:p w14:paraId="67A17193">
      <w:pPr>
        <w:pStyle w:val="4"/>
        <w:numPr>
          <w:ilvl w:val="0"/>
          <w:numId w:val="1"/>
        </w:numPr>
        <w:tabs>
          <w:tab w:val="left" w:pos="312"/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营业执照复印件（加盖公章）</w:t>
      </w:r>
    </w:p>
    <w:p w14:paraId="378F0745">
      <w:pPr>
        <w:pStyle w:val="4"/>
        <w:rPr>
          <w:rFonts w:hint="eastAsia"/>
          <w:sz w:val="28"/>
          <w:szCs w:val="28"/>
        </w:rPr>
      </w:pPr>
    </w:p>
    <w:p w14:paraId="0516A701">
      <w:pPr>
        <w:pStyle w:val="4"/>
        <w:rPr>
          <w:rFonts w:hint="eastAsia"/>
          <w:sz w:val="28"/>
          <w:szCs w:val="28"/>
        </w:rPr>
      </w:pPr>
    </w:p>
    <w:p w14:paraId="51118909">
      <w:pPr>
        <w:pStyle w:val="4"/>
        <w:rPr>
          <w:rFonts w:hint="eastAsia"/>
          <w:sz w:val="28"/>
          <w:szCs w:val="28"/>
        </w:rPr>
      </w:pPr>
    </w:p>
    <w:p w14:paraId="28C2F689">
      <w:pPr>
        <w:pStyle w:val="4"/>
        <w:rPr>
          <w:rFonts w:hint="eastAsia"/>
          <w:sz w:val="28"/>
          <w:szCs w:val="28"/>
        </w:rPr>
      </w:pPr>
    </w:p>
    <w:p w14:paraId="5A78BE8F">
      <w:pPr>
        <w:pStyle w:val="4"/>
        <w:rPr>
          <w:rFonts w:hint="eastAsia"/>
          <w:sz w:val="28"/>
          <w:szCs w:val="28"/>
        </w:rPr>
      </w:pPr>
    </w:p>
    <w:p w14:paraId="65335727">
      <w:pPr>
        <w:pStyle w:val="4"/>
        <w:rPr>
          <w:rFonts w:hint="eastAsia"/>
          <w:sz w:val="28"/>
          <w:szCs w:val="28"/>
        </w:rPr>
      </w:pPr>
    </w:p>
    <w:p w14:paraId="7DA35FE3">
      <w:pPr>
        <w:pStyle w:val="4"/>
        <w:rPr>
          <w:rFonts w:hint="eastAsia"/>
          <w:sz w:val="28"/>
          <w:szCs w:val="28"/>
        </w:rPr>
      </w:pPr>
    </w:p>
    <w:p w14:paraId="7FA276CE">
      <w:pPr>
        <w:pStyle w:val="4"/>
        <w:rPr>
          <w:rFonts w:hint="eastAsia"/>
          <w:sz w:val="28"/>
          <w:szCs w:val="28"/>
        </w:rPr>
      </w:pPr>
    </w:p>
    <w:p w14:paraId="16B4BA0B">
      <w:pPr>
        <w:pStyle w:val="4"/>
        <w:rPr>
          <w:rFonts w:hint="eastAsia"/>
          <w:sz w:val="28"/>
          <w:szCs w:val="28"/>
        </w:rPr>
      </w:pPr>
    </w:p>
    <w:p w14:paraId="2E51FF8E">
      <w:pPr>
        <w:pStyle w:val="4"/>
        <w:rPr>
          <w:rFonts w:hint="eastAsia"/>
          <w:sz w:val="28"/>
          <w:szCs w:val="28"/>
        </w:rPr>
      </w:pPr>
    </w:p>
    <w:p w14:paraId="1AC5AFF9">
      <w:pPr>
        <w:pStyle w:val="4"/>
        <w:rPr>
          <w:rFonts w:hint="eastAsia"/>
          <w:sz w:val="28"/>
          <w:szCs w:val="28"/>
        </w:rPr>
      </w:pPr>
    </w:p>
    <w:p w14:paraId="04B94C62">
      <w:pPr>
        <w:rPr>
          <w:rFonts w:hint="eastAsia"/>
        </w:rPr>
      </w:pPr>
    </w:p>
    <w:bookmarkEnd w:id="2"/>
    <w:p w14:paraId="2CFC9E94"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三、报价单</w:t>
      </w:r>
    </w:p>
    <w:p w14:paraId="725C534D">
      <w:pPr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  <w:szCs w:val="24"/>
        </w:rPr>
        <w:t xml:space="preserve">项目名称：吉林省春城热力股份有限公司库存物资价值鉴定项目 </w:t>
      </w:r>
    </w:p>
    <w:tbl>
      <w:tblPr>
        <w:tblStyle w:val="17"/>
        <w:tblW w:w="90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23"/>
        <w:gridCol w:w="1463"/>
        <w:gridCol w:w="1463"/>
        <w:gridCol w:w="1463"/>
        <w:gridCol w:w="1780"/>
      </w:tblGrid>
      <w:tr w14:paraId="4658C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85" w:type="dxa"/>
            <w:vAlign w:val="center"/>
          </w:tcPr>
          <w:p w14:paraId="5AF4B25F">
            <w:pPr>
              <w:spacing w:before="156" w:beforeLines="5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采购品类</w:t>
            </w:r>
          </w:p>
        </w:tc>
        <w:tc>
          <w:tcPr>
            <w:tcW w:w="1423" w:type="dxa"/>
            <w:vAlign w:val="center"/>
          </w:tcPr>
          <w:p w14:paraId="786BDB06">
            <w:pPr>
              <w:tabs>
                <w:tab w:val="left" w:pos="3072"/>
              </w:tabs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规格型号</w:t>
            </w:r>
          </w:p>
        </w:tc>
        <w:tc>
          <w:tcPr>
            <w:tcW w:w="1463" w:type="dxa"/>
            <w:vAlign w:val="center"/>
          </w:tcPr>
          <w:p w14:paraId="5CBE6053">
            <w:pPr>
              <w:tabs>
                <w:tab w:val="left" w:pos="3072"/>
              </w:tabs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463" w:type="dxa"/>
            <w:vAlign w:val="center"/>
          </w:tcPr>
          <w:p w14:paraId="0E8246C4">
            <w:pPr>
              <w:tabs>
                <w:tab w:val="left" w:pos="3072"/>
              </w:tabs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463" w:type="dxa"/>
            <w:vAlign w:val="center"/>
          </w:tcPr>
          <w:p w14:paraId="36E19549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拦标价（元）</w:t>
            </w:r>
          </w:p>
        </w:tc>
        <w:tc>
          <w:tcPr>
            <w:tcW w:w="1780" w:type="dxa"/>
            <w:vAlign w:val="center"/>
          </w:tcPr>
          <w:p w14:paraId="0728E152"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报价（元）</w:t>
            </w:r>
          </w:p>
        </w:tc>
      </w:tr>
      <w:tr w14:paraId="2BBB0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85" w:type="dxa"/>
            <w:vAlign w:val="center"/>
          </w:tcPr>
          <w:p w14:paraId="5780D6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丹麦原材料</w:t>
            </w:r>
          </w:p>
        </w:tc>
        <w:tc>
          <w:tcPr>
            <w:tcW w:w="1423" w:type="dxa"/>
            <w:vAlign w:val="center"/>
          </w:tcPr>
          <w:p w14:paraId="04BBB93B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详见附表</w:t>
            </w:r>
          </w:p>
        </w:tc>
        <w:tc>
          <w:tcPr>
            <w:tcW w:w="1463" w:type="dxa"/>
            <w:vAlign w:val="center"/>
          </w:tcPr>
          <w:p w14:paraId="30BDBD5D">
            <w:pPr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件</w:t>
            </w:r>
          </w:p>
        </w:tc>
        <w:tc>
          <w:tcPr>
            <w:tcW w:w="1463" w:type="dxa"/>
            <w:vAlign w:val="center"/>
          </w:tcPr>
          <w:p w14:paraId="7A1663B6">
            <w:pPr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151</w:t>
            </w:r>
          </w:p>
        </w:tc>
        <w:tc>
          <w:tcPr>
            <w:tcW w:w="1463" w:type="dxa"/>
            <w:vMerge w:val="restart"/>
            <w:vAlign w:val="center"/>
          </w:tcPr>
          <w:p w14:paraId="47FC2F8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20000</w:t>
            </w:r>
          </w:p>
        </w:tc>
        <w:tc>
          <w:tcPr>
            <w:tcW w:w="1780" w:type="dxa"/>
            <w:vMerge w:val="restart"/>
            <w:vAlign w:val="center"/>
          </w:tcPr>
          <w:p w14:paraId="30B85C5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96D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85" w:type="dxa"/>
            <w:vAlign w:val="center"/>
          </w:tcPr>
          <w:p w14:paraId="25600B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其他原材料</w:t>
            </w:r>
          </w:p>
        </w:tc>
        <w:tc>
          <w:tcPr>
            <w:tcW w:w="1423" w:type="dxa"/>
            <w:vAlign w:val="center"/>
          </w:tcPr>
          <w:p w14:paraId="709E7E9C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详见附表</w:t>
            </w:r>
          </w:p>
        </w:tc>
        <w:tc>
          <w:tcPr>
            <w:tcW w:w="1463" w:type="dxa"/>
            <w:vAlign w:val="center"/>
          </w:tcPr>
          <w:p w14:paraId="0B6C0742">
            <w:pPr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件</w:t>
            </w:r>
          </w:p>
        </w:tc>
        <w:tc>
          <w:tcPr>
            <w:tcW w:w="1463" w:type="dxa"/>
            <w:vAlign w:val="center"/>
          </w:tcPr>
          <w:p w14:paraId="4A5F27B2">
            <w:pPr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53</w:t>
            </w:r>
          </w:p>
        </w:tc>
        <w:tc>
          <w:tcPr>
            <w:tcW w:w="1463" w:type="dxa"/>
            <w:vMerge w:val="continue"/>
            <w:vAlign w:val="center"/>
          </w:tcPr>
          <w:p w14:paraId="3F82C4C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16C3324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B5DF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vAlign w:val="center"/>
          </w:tcPr>
          <w:p w14:paraId="400542C9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349" w:type="dxa"/>
            <w:gridSpan w:val="3"/>
            <w:vAlign w:val="center"/>
          </w:tcPr>
          <w:p w14:paraId="24DFE0F4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拦标价合计金额</w:t>
            </w:r>
          </w:p>
        </w:tc>
        <w:tc>
          <w:tcPr>
            <w:tcW w:w="1463" w:type="dxa"/>
            <w:vAlign w:val="center"/>
          </w:tcPr>
          <w:p w14:paraId="3BC5B281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20000</w:t>
            </w:r>
          </w:p>
        </w:tc>
        <w:tc>
          <w:tcPr>
            <w:tcW w:w="1780" w:type="dxa"/>
            <w:vAlign w:val="center"/>
          </w:tcPr>
          <w:p w14:paraId="2A5DCBBE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</w:p>
        </w:tc>
      </w:tr>
      <w:tr w14:paraId="380A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vAlign w:val="center"/>
          </w:tcPr>
          <w:p w14:paraId="4E577183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报价金额合计（大写）</w:t>
            </w:r>
          </w:p>
        </w:tc>
        <w:tc>
          <w:tcPr>
            <w:tcW w:w="4349" w:type="dxa"/>
            <w:gridSpan w:val="3"/>
            <w:vAlign w:val="center"/>
          </w:tcPr>
          <w:p w14:paraId="0BAA98D7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AB63950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报价金额合计（小写）</w:t>
            </w:r>
          </w:p>
        </w:tc>
        <w:tc>
          <w:tcPr>
            <w:tcW w:w="1780" w:type="dxa"/>
            <w:vAlign w:val="center"/>
          </w:tcPr>
          <w:p w14:paraId="2BC1774C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EF11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vAlign w:val="center"/>
          </w:tcPr>
          <w:p w14:paraId="0F37071F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7592" w:type="dxa"/>
            <w:gridSpan w:val="5"/>
            <w:vAlign w:val="center"/>
          </w:tcPr>
          <w:p w14:paraId="4D18E409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DEAA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vAlign w:val="center"/>
          </w:tcPr>
          <w:p w14:paraId="129E8CD6">
            <w:pPr>
              <w:spacing w:before="156" w:beforeLines="50" w:after="156" w:afterLines="50" w:line="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7592" w:type="dxa"/>
            <w:gridSpan w:val="5"/>
            <w:vAlign w:val="center"/>
          </w:tcPr>
          <w:p w14:paraId="678D97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56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9077" w:type="dxa"/>
            <w:gridSpan w:val="6"/>
          </w:tcPr>
          <w:p w14:paraId="6DB4A29A">
            <w:pPr>
              <w:spacing w:before="156" w:beforeLines="50" w:after="156" w:afterLines="50" w:line="0" w:lineRule="atLeast"/>
              <w:ind w:left="1800" w:hanging="1800" w:hangingChars="750"/>
              <w:rPr>
                <w:rFonts w:hint="eastAsia" w:ascii="宋体" w:hAnsi="宋体"/>
                <w:sz w:val="24"/>
              </w:rPr>
            </w:pPr>
          </w:p>
          <w:p w14:paraId="45CED652">
            <w:pPr>
              <w:spacing w:before="156" w:beforeLines="50" w:after="156" w:afterLines="50" w:line="0" w:lineRule="atLeast"/>
              <w:ind w:left="1800" w:hanging="1800" w:hangingChars="750"/>
              <w:rPr>
                <w:rFonts w:hint="eastAsia" w:ascii="宋体" w:hAnsi="宋体"/>
                <w:sz w:val="24"/>
              </w:rPr>
            </w:pPr>
          </w:p>
          <w:p w14:paraId="2B00E2AE">
            <w:pPr>
              <w:spacing w:before="156" w:beforeLines="50" w:after="156" w:afterLines="50" w:line="0" w:lineRule="atLeast"/>
              <w:ind w:left="1800" w:hanging="1800" w:hangingChars="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报价单位：（盖章）</w:t>
            </w:r>
          </w:p>
          <w:p w14:paraId="5C04ED59">
            <w:pPr>
              <w:spacing w:before="156" w:beforeLines="50" w:after="156" w:afterLines="50" w:line="0" w:lineRule="atLeast"/>
              <w:rPr>
                <w:rFonts w:hint="eastAsia" w:ascii="宋体" w:hAnsi="宋体"/>
                <w:sz w:val="24"/>
              </w:rPr>
            </w:pPr>
          </w:p>
          <w:p w14:paraId="44125BC1">
            <w:pPr>
              <w:spacing w:before="156" w:beforeLines="50" w:after="156" w:afterLines="50"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 期：xxx年x月x日</w:t>
            </w:r>
          </w:p>
        </w:tc>
      </w:tr>
    </w:tbl>
    <w:p w14:paraId="1040114F">
      <w:pPr>
        <w:rPr>
          <w:rFonts w:hint="eastAsia"/>
        </w:rPr>
      </w:pPr>
    </w:p>
    <w:p w14:paraId="04E4BBC0">
      <w:pPr>
        <w:spacing w:before="156" w:beforeLines="50" w:after="156" w:afterLines="50" w:line="0" w:lineRule="atLeast"/>
        <w:ind w:left="1800" w:hanging="1800" w:hangingChars="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备注：</w:t>
      </w:r>
    </w:p>
    <w:p w14:paraId="56036321">
      <w:pPr>
        <w:spacing w:before="156" w:beforeLines="50" w:after="156" w:afterLines="50" w:line="0" w:lineRule="atLeast"/>
        <w:ind w:left="1575" w:hanging="1575" w:hangingChars="750"/>
        <w:rPr>
          <w:rFonts w:hint="eastAsia"/>
        </w:rPr>
      </w:pPr>
      <w:r>
        <w:rPr>
          <w:rFonts w:hint="eastAsia"/>
        </w:rPr>
        <w:t>单项报价和总价报价不允许超拦标价。</w:t>
      </w:r>
    </w:p>
    <w:p w14:paraId="5AFED389">
      <w:pPr>
        <w:jc w:val="left"/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</w:pPr>
    </w:p>
    <w:p w14:paraId="7D0613D8">
      <w:pPr>
        <w:jc w:val="left"/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</w:pPr>
    </w:p>
    <w:p w14:paraId="4B160C09">
      <w:pPr>
        <w:pStyle w:val="2"/>
        <w:ind w:firstLine="210"/>
        <w:rPr>
          <w:rFonts w:hint="eastAsia"/>
        </w:rPr>
      </w:pPr>
    </w:p>
    <w:p w14:paraId="3C94B8B6">
      <w:pPr>
        <w:pStyle w:val="2"/>
        <w:ind w:firstLine="210"/>
        <w:rPr>
          <w:rFonts w:hint="eastAsia"/>
        </w:rPr>
      </w:pPr>
    </w:p>
    <w:p w14:paraId="11BEE665">
      <w:pPr>
        <w:pStyle w:val="2"/>
        <w:ind w:firstLine="210"/>
        <w:rPr>
          <w:rFonts w:hint="eastAsia"/>
        </w:rPr>
      </w:pPr>
    </w:p>
    <w:tbl>
      <w:tblPr>
        <w:tblStyle w:val="17"/>
        <w:tblpPr w:leftFromText="180" w:rightFromText="180" w:vertAnchor="text" w:horzAnchor="margin" w:tblpXSpec="center" w:tblpY="-1397"/>
        <w:tblW w:w="97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773"/>
        <w:gridCol w:w="1276"/>
        <w:gridCol w:w="1646"/>
        <w:gridCol w:w="764"/>
        <w:gridCol w:w="1417"/>
        <w:gridCol w:w="709"/>
        <w:gridCol w:w="1559"/>
      </w:tblGrid>
      <w:tr w14:paraId="5ABC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777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3" w:name="RANGE!A1:M23"/>
          </w:p>
          <w:p w14:paraId="39D3C1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603B97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61DF9D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附表一：2025年 申请报废丹麦物资鉴定</w:t>
            </w:r>
            <w:bookmarkEnd w:id="3"/>
          </w:p>
        </w:tc>
      </w:tr>
      <w:tr w14:paraId="462B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74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分类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FED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所属公司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C7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物资名称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A6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规格型号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E3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50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632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账面数量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97D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账面金额</w:t>
            </w:r>
          </w:p>
        </w:tc>
      </w:tr>
      <w:tr w14:paraId="49C7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1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原材料丹麦-变频器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6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A6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变频器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A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VLT6352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E3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CFF8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126120.72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2B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E59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756,724.32</w:t>
            </w:r>
          </w:p>
        </w:tc>
      </w:tr>
      <w:tr w14:paraId="21E5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DA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原材料丹麦-变频器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A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B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变频器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D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VLT6552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F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D0B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185491.08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93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74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370,982.16</w:t>
            </w:r>
          </w:p>
        </w:tc>
      </w:tr>
      <w:tr w14:paraId="6F8C8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F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原材料丹麦-控制系统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68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3B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控制设备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2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AC*32.000/ALG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8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00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4684.87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E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591E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4,684.87</w:t>
            </w:r>
          </w:p>
        </w:tc>
      </w:tr>
      <w:tr w14:paraId="4FA9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45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原材料丹麦-控制系统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7E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49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控制设备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F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AC*42.12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5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EF7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2234.79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8E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525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2,234.79</w:t>
            </w:r>
          </w:p>
        </w:tc>
      </w:tr>
      <w:tr w14:paraId="6F8A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09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原材料丹麦-控制系统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70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5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控制设备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97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AC*52.22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D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FB0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5228.25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AF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CCE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5,228.25</w:t>
            </w:r>
          </w:p>
        </w:tc>
      </w:tr>
      <w:tr w14:paraId="6A68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F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原材料丹麦-控制系统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C5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6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控制设备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7C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TP170B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7C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775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10230.98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F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392E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10,230.98</w:t>
            </w:r>
          </w:p>
        </w:tc>
      </w:tr>
      <w:tr w14:paraId="2889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EB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原材料丹麦-控制系统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6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F2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热网点控制设备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81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88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EF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100027.76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B9D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0A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100,027.76</w:t>
            </w:r>
          </w:p>
        </w:tc>
      </w:tr>
      <w:tr w14:paraId="08C1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81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原材料丹麦-泵材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7C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DB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27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3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6D2D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1358.863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47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47D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13,588.63</w:t>
            </w:r>
          </w:p>
        </w:tc>
      </w:tr>
      <w:tr w14:paraId="115F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CF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原材料丹麦-泵材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10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0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水泵机械密封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4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A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B9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1290.6223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3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153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38,718.67</w:t>
            </w:r>
          </w:p>
        </w:tc>
      </w:tr>
      <w:tr w14:paraId="7F37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C5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原材料丹麦-软连接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37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2B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软连接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5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7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3647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649.75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2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C82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1,299.50</w:t>
            </w:r>
          </w:p>
        </w:tc>
      </w:tr>
      <w:tr w14:paraId="6458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73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EF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63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9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DN250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96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68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11539.27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0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5DC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46,157.08</w:t>
            </w:r>
          </w:p>
        </w:tc>
      </w:tr>
      <w:tr w14:paraId="4C59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8E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86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F2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24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DN300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9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E20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15163.86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7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68A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197,130.18</w:t>
            </w:r>
          </w:p>
        </w:tc>
      </w:tr>
      <w:tr w14:paraId="4EF7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73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D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F3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1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1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F70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20895.5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AA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D7B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125,373.00</w:t>
            </w:r>
          </w:p>
        </w:tc>
      </w:tr>
      <w:tr w14:paraId="5707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92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C9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EF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C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DN450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5D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985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27552.62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72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71F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330,631.44</w:t>
            </w:r>
          </w:p>
        </w:tc>
      </w:tr>
      <w:tr w14:paraId="7C56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F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1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AA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AA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F1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9EE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33491.67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6C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3D6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435,391.71</w:t>
            </w:r>
          </w:p>
        </w:tc>
      </w:tr>
      <w:tr w14:paraId="0762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8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FD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7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FD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B7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463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32627.43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F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AD3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65,254.86</w:t>
            </w:r>
          </w:p>
        </w:tc>
      </w:tr>
      <w:tr w14:paraId="54ADB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5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195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CA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B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DN600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A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E2A4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48615.84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8E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E2AD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777,853.44</w:t>
            </w:r>
          </w:p>
        </w:tc>
      </w:tr>
      <w:tr w14:paraId="0EDC3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EC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CB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80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球阀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6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CE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9B7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1537.69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F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E20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7,688.45</w:t>
            </w:r>
          </w:p>
        </w:tc>
      </w:tr>
      <w:tr w14:paraId="6BE0C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15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E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E5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球阀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35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4A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56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4203.05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3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3159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46,233.55</w:t>
            </w:r>
          </w:p>
        </w:tc>
      </w:tr>
      <w:tr w14:paraId="0823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81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原材料丹麦-阀门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D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77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球阀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F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00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F7B9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5272.33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53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1DDB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137,080.58</w:t>
            </w:r>
          </w:p>
        </w:tc>
      </w:tr>
      <w:tr w14:paraId="55DD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F47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6C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C54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合计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527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F7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9CE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11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5F00"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3,472,514.24</w:t>
            </w:r>
          </w:p>
        </w:tc>
      </w:tr>
    </w:tbl>
    <w:p w14:paraId="022E5CDB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pPr w:leftFromText="180" w:rightFromText="180" w:horzAnchor="margin" w:tblpXSpec="center" w:tblpY="-1800"/>
        <w:tblW w:w="13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3430"/>
        <w:gridCol w:w="1673"/>
        <w:gridCol w:w="850"/>
        <w:gridCol w:w="1316"/>
        <w:gridCol w:w="1519"/>
        <w:gridCol w:w="1843"/>
      </w:tblGrid>
      <w:tr w14:paraId="6B87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A4D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4" w:name="RANGE!A1:M331"/>
          </w:p>
          <w:p w14:paraId="03CC77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717C5D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59023C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2FBFC8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附表二：2025年 其它申请报废物资鉴定</w:t>
            </w:r>
            <w:bookmarkEnd w:id="4"/>
          </w:p>
        </w:tc>
      </w:tr>
      <w:tr w14:paraId="0373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F05F2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14:paraId="4A2C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23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分类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BCA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所属公司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05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物资名称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5B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012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0D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单价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F8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账面数量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F20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账面金额</w:t>
            </w:r>
          </w:p>
        </w:tc>
      </w:tr>
      <w:tr w14:paraId="2DC0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0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73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1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90°弯头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E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DN100 3D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E2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C1CD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115.385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B7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D6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230.77</w:t>
            </w:r>
          </w:p>
        </w:tc>
      </w:tr>
      <w:tr w14:paraId="4472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36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2D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D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90°弯头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E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03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B6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2273.5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F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21A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4,547.00</w:t>
            </w:r>
          </w:p>
        </w:tc>
      </w:tr>
      <w:tr w14:paraId="7FB0A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B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A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7D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O型圈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12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35、51、25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6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8C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2.44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9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13A2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366.66</w:t>
            </w:r>
          </w:p>
        </w:tc>
      </w:tr>
      <w:tr w14:paraId="06CA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4C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E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CB4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PPR内牙铜活接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9D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7E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E7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143.59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9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27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2,871.80</w:t>
            </w:r>
          </w:p>
        </w:tc>
      </w:tr>
      <w:tr w14:paraId="5F33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C1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5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5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PPR外牙铜活接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F38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C7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D6A5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143.5902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60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11D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16,082.10</w:t>
            </w:r>
          </w:p>
        </w:tc>
      </w:tr>
      <w:tr w14:paraId="3C45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E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D5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77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U型环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90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A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A75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9.4013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5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1FB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282.04</w:t>
            </w:r>
          </w:p>
        </w:tc>
      </w:tr>
      <w:tr w14:paraId="47F4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AB0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2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05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板牙架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C6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99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8279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2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E2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82.00</w:t>
            </w:r>
          </w:p>
        </w:tc>
      </w:tr>
      <w:tr w14:paraId="63FA7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E2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B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5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保险片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E29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1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C99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A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864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21.37</w:t>
            </w:r>
          </w:p>
        </w:tc>
      </w:tr>
      <w:tr w14:paraId="454C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9B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CB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3D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保险片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32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D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65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4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6E2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17.09</w:t>
            </w:r>
          </w:p>
        </w:tc>
      </w:tr>
      <w:tr w14:paraId="2A5F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6D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96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6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保险芯子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4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5F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40A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0.6019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1E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8375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21.67</w:t>
            </w:r>
          </w:p>
        </w:tc>
      </w:tr>
      <w:tr w14:paraId="482D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9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0C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E6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边夹板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1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E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08C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21.1975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5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995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169.58</w:t>
            </w:r>
          </w:p>
        </w:tc>
      </w:tr>
      <w:tr w14:paraId="3586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05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2D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CC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变径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C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DN400-200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6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81C3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760.68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2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FA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1,521.36</w:t>
            </w:r>
          </w:p>
        </w:tc>
      </w:tr>
      <w:tr w14:paraId="4554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D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5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7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变径三通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D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B7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FCF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9E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65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92.32</w:t>
            </w:r>
          </w:p>
        </w:tc>
      </w:tr>
      <w:tr w14:paraId="29A0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A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F5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8D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玻璃丝布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F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FB5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1.28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33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566.24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F1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724.79</w:t>
            </w:r>
          </w:p>
        </w:tc>
      </w:tr>
      <w:tr w14:paraId="7B8E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4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79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F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1C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DN1000-300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1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243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12222.22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C2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655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12,222.22</w:t>
            </w:r>
          </w:p>
        </w:tc>
      </w:tr>
      <w:tr w14:paraId="4AF6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4E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D2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0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F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DN1000-350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C7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6A5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12735.04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C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A360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12,735.04</w:t>
            </w:r>
          </w:p>
        </w:tc>
      </w:tr>
      <w:tr w14:paraId="786D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13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C8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6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5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DN1100-300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988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EEA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22276.9238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38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0BC8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178,215.39</w:t>
            </w:r>
          </w:p>
        </w:tc>
      </w:tr>
      <w:tr w14:paraId="2A8A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795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2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E8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AC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DN1200-240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7C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43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22132.48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0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FF87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44,264.96</w:t>
            </w:r>
          </w:p>
        </w:tc>
      </w:tr>
      <w:tr w14:paraId="603B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5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2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73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F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F3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A3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23841.88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C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156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95,367.52</w:t>
            </w:r>
          </w:p>
        </w:tc>
      </w:tr>
      <w:tr w14:paraId="0475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0E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1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E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29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9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BE9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18142.735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75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9CA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36,285.47</w:t>
            </w:r>
          </w:p>
        </w:tc>
      </w:tr>
      <w:tr w14:paraId="7D64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3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52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3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F9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4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CDE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19410.255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2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F0A1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38,820.51</w:t>
            </w:r>
          </w:p>
        </w:tc>
      </w:tr>
      <w:tr w14:paraId="6703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2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5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B4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0A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DN150-200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D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26E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3760.68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F9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E63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3,760.68</w:t>
            </w:r>
          </w:p>
        </w:tc>
      </w:tr>
      <w:tr w14:paraId="14FD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08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2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3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37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DN200-250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A8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E224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5128.21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4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DE9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5,128.21</w:t>
            </w:r>
          </w:p>
        </w:tc>
      </w:tr>
      <w:tr w14:paraId="35A1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76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9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2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EE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DN150-300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0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B86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4786.32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D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7F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4,786.32</w:t>
            </w:r>
          </w:p>
        </w:tc>
      </w:tr>
      <w:tr w14:paraId="0E71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D3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C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9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9A6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DN200-120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40E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C71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1459.83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A4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58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1,459.83</w:t>
            </w:r>
          </w:p>
        </w:tc>
      </w:tr>
      <w:tr w14:paraId="74DC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A3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DF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50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2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DN200-200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6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3206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4786.32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3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4AC2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4,786.32</w:t>
            </w:r>
          </w:p>
        </w:tc>
      </w:tr>
      <w:tr w14:paraId="1987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7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0A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D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A3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DN250-200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8A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9FF7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2476.07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AA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168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2,476.07</w:t>
            </w:r>
          </w:p>
        </w:tc>
      </w:tr>
      <w:tr w14:paraId="3D1A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34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7C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0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5D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DN250-300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C7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930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2577.78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6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71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2,577.78</w:t>
            </w:r>
          </w:p>
        </w:tc>
      </w:tr>
      <w:tr w14:paraId="4647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D3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4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CE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BA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DN300-300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C5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8F10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7179.49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2D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2D8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7,179.49</w:t>
            </w:r>
          </w:p>
        </w:tc>
      </w:tr>
      <w:tr w14:paraId="78D9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71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57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AF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E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DN300-350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3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36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7863.25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A8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4F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7,863.25</w:t>
            </w:r>
          </w:p>
        </w:tc>
      </w:tr>
      <w:tr w14:paraId="052E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51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3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8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DB9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DN350-180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26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49BB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7521.37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F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280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15,042.74</w:t>
            </w:r>
          </w:p>
        </w:tc>
      </w:tr>
      <w:tr w14:paraId="0061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4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C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70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5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DN350-300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A0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614F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4700.85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2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63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4,700.85</w:t>
            </w:r>
          </w:p>
        </w:tc>
      </w:tr>
      <w:tr w14:paraId="0CF5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FA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E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6E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76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DN450-100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99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030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6350.425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C3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E65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25,401.70</w:t>
            </w:r>
          </w:p>
        </w:tc>
      </w:tr>
      <w:tr w14:paraId="0E40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E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04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6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0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DN450-150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90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66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8632.48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9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D624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8,632.48</w:t>
            </w:r>
          </w:p>
        </w:tc>
      </w:tr>
      <w:tr w14:paraId="2C00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80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6C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E5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8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DN450-200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B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72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7309.405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1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364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14,618.81</w:t>
            </w:r>
          </w:p>
        </w:tc>
      </w:tr>
      <w:tr w14:paraId="2AC4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31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D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5C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8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DN450-210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EA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B5C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10512.82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3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F7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10,512.82</w:t>
            </w:r>
          </w:p>
        </w:tc>
      </w:tr>
      <w:tr w14:paraId="1B51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29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A1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3D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D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DN500-1.6-130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6CA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521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24928.2033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0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419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74,784.61</w:t>
            </w:r>
          </w:p>
        </w:tc>
      </w:tr>
      <w:tr w14:paraId="32B77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68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29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E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1E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DN500-100 60 200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3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B1F2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4125.3567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D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4C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12,376.07</w:t>
            </w:r>
          </w:p>
        </w:tc>
      </w:tr>
      <w:tr w14:paraId="249A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E0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4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77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CF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49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4BD3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9658.12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C6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864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9,658.12</w:t>
            </w:r>
          </w:p>
        </w:tc>
      </w:tr>
      <w:tr w14:paraId="2E559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E5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21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0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58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5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F96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6666.66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0B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1EC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6,666.66</w:t>
            </w:r>
          </w:p>
        </w:tc>
      </w:tr>
      <w:tr w14:paraId="7BFB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80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9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C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2D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BA9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36D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11196.58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91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849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11,196.58</w:t>
            </w:r>
          </w:p>
        </w:tc>
      </w:tr>
      <w:tr w14:paraId="0CE7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5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A2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E2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9E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C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99A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13247.86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82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47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13,247.86</w:t>
            </w:r>
          </w:p>
        </w:tc>
      </w:tr>
      <w:tr w14:paraId="10BE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4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C6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6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1D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96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1952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7606.84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3E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4C2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7,606.84</w:t>
            </w:r>
          </w:p>
        </w:tc>
      </w:tr>
      <w:tr w14:paraId="041B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10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7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F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8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DN500-1.6-250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41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7E8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32110.45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D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E2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96,331.35</w:t>
            </w:r>
          </w:p>
        </w:tc>
      </w:tr>
      <w:tr w14:paraId="38F0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3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0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CB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270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DN600-100 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A8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BD2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4803.555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F6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4D8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48,035.55</w:t>
            </w:r>
          </w:p>
        </w:tc>
      </w:tr>
      <w:tr w14:paraId="1302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45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B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0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0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DN700-300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1A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6C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9230.77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531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1A8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9,230.77</w:t>
            </w:r>
          </w:p>
        </w:tc>
      </w:tr>
      <w:tr w14:paraId="1701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45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4B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A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E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DN700-350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C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9458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9743.59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5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D6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9,743.59</w:t>
            </w:r>
          </w:p>
        </w:tc>
      </w:tr>
      <w:tr w14:paraId="7CCF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D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6A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26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4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DN800-300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52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926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10256.41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87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AD5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10,256.41</w:t>
            </w:r>
          </w:p>
        </w:tc>
      </w:tr>
      <w:tr w14:paraId="2978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3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25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64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3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DN800-350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E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569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10769.23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7A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6EAC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10,769.23</w:t>
            </w:r>
          </w:p>
        </w:tc>
      </w:tr>
      <w:tr w14:paraId="007E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2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B9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0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0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DN600-240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DA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3D4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11880.34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3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95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11,880.34</w:t>
            </w:r>
          </w:p>
        </w:tc>
      </w:tr>
      <w:tr w14:paraId="08D5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52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2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4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测温仪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E8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10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59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387.95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A82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B2F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387.95</w:t>
            </w:r>
          </w:p>
        </w:tc>
      </w:tr>
      <w:tr w14:paraId="0C14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B5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5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F7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超声波冷热表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1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2WR6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7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37C5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1153.8457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3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B8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8,076.92</w:t>
            </w:r>
          </w:p>
        </w:tc>
      </w:tr>
      <w:tr w14:paraId="5C1A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7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1B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D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冲压弯头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EC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DF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D608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BC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10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72.00</w:t>
            </w:r>
          </w:p>
        </w:tc>
      </w:tr>
      <w:tr w14:paraId="7F55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C1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18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47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冲压弯头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A9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1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6E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2.525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EB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ABE5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65.65</w:t>
            </w:r>
          </w:p>
        </w:tc>
      </w:tr>
      <w:tr w14:paraId="14DF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1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F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0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触头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3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LA-2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0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D3B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12.8229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5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9626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217.99</w:t>
            </w:r>
          </w:p>
        </w:tc>
      </w:tr>
      <w:tr w14:paraId="67AC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55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67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C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单头丝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6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71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D44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10.2564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C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9390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2,020.52</w:t>
            </w:r>
          </w:p>
        </w:tc>
      </w:tr>
      <w:tr w14:paraId="68ED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7A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D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3D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单相插座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0A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BD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E064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1.455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7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618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8.73</w:t>
            </w:r>
          </w:p>
        </w:tc>
      </w:tr>
      <w:tr w14:paraId="009F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1C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C5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5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弹簧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DD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25*50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4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FAE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6.51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0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E7F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182.40</w:t>
            </w:r>
          </w:p>
        </w:tc>
      </w:tr>
      <w:tr w14:paraId="5962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0E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A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6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挡水套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A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A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EE9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33.8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1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360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67.60</w:t>
            </w:r>
          </w:p>
        </w:tc>
      </w:tr>
      <w:tr w14:paraId="6B6F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1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32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F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刀开关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9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HOB-400V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F3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A94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423.08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2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A0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1,692.32</w:t>
            </w:r>
          </w:p>
        </w:tc>
      </w:tr>
      <w:tr w14:paraId="67A4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5F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1D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6E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导叶套出水导叶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B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17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BF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308.4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C3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26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308.40</w:t>
            </w:r>
          </w:p>
        </w:tc>
      </w:tr>
      <w:tr w14:paraId="7542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5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原材料-水暖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5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22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底阀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88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Dg159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A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A389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670.5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6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B1FD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1,341.00</w:t>
            </w:r>
          </w:p>
        </w:tc>
      </w:tr>
      <w:tr w14:paraId="0B0A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9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原材料-工具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5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36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电锤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87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F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965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720.22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A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415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13,684.02</w:t>
            </w:r>
          </w:p>
        </w:tc>
      </w:tr>
      <w:tr w14:paraId="4800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4E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14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1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电磁调速表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C0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JD1A-40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04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C2B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1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EB9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410.26</w:t>
            </w:r>
          </w:p>
        </w:tc>
      </w:tr>
      <w:tr w14:paraId="5CCF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84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49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6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B3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Y160L-6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BF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C2E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1278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7E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C4E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1,278.00</w:t>
            </w:r>
          </w:p>
        </w:tc>
      </w:tr>
      <w:tr w14:paraId="099C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05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E4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3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4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J02-51-4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9C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0714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CD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721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1,056.00</w:t>
            </w:r>
          </w:p>
        </w:tc>
      </w:tr>
      <w:tr w14:paraId="40CA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7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66C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5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8EC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Y160M-6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F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C14D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1176.43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94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B72A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1,176.43</w:t>
            </w:r>
          </w:p>
        </w:tc>
      </w:tr>
      <w:tr w14:paraId="55270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1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E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42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41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Y90S-4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D7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6B5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1175.26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42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11D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1,175.26</w:t>
            </w:r>
          </w:p>
        </w:tc>
      </w:tr>
      <w:tr w14:paraId="2B42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35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4BD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8F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电机碳刷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9C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5E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C60C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A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4EE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51.28</w:t>
            </w:r>
          </w:p>
        </w:tc>
      </w:tr>
      <w:tr w14:paraId="6A7F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AF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C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F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电流表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F1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44L1-5A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F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87A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65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83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75.00</w:t>
            </w:r>
          </w:p>
        </w:tc>
      </w:tr>
      <w:tr w14:paraId="3EA9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B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42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60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电流表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D4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42L6-200A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AC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5298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2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DE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225.00</w:t>
            </w:r>
          </w:p>
        </w:tc>
      </w:tr>
      <w:tr w14:paraId="263AF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D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6B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1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电流表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D1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42L6-150A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6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6DE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6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3D7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75.00</w:t>
            </w:r>
          </w:p>
        </w:tc>
      </w:tr>
      <w:tr w14:paraId="09464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7D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4A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0E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电流表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04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42L6-300/5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2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0D3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E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659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55.56</w:t>
            </w:r>
          </w:p>
        </w:tc>
      </w:tr>
      <w:tr w14:paraId="68F9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4E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E6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47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吊线盒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5B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4A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D74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0.92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A8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557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12.88</w:t>
            </w:r>
          </w:p>
        </w:tc>
      </w:tr>
      <w:tr w14:paraId="79FA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4B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原材料-水暖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1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E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2B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Dg159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13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9B4E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550.4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E4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7CB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3,362.41</w:t>
            </w:r>
          </w:p>
        </w:tc>
      </w:tr>
      <w:tr w14:paraId="5ED9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F7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E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F04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蝶阀轴套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DB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BA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92D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8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DCC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30.00</w:t>
            </w:r>
          </w:p>
        </w:tc>
      </w:tr>
      <w:tr w14:paraId="21C6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1C8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76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5C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短丝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F5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C5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339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10.2564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92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80A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1,230.77</w:t>
            </w:r>
          </w:p>
        </w:tc>
      </w:tr>
      <w:tr w14:paraId="2722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C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1C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7E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法兰盘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3B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E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25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55.3767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3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4B2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166.13</w:t>
            </w:r>
          </w:p>
        </w:tc>
      </w:tr>
      <w:tr w14:paraId="1F2C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9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1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4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法兰盘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B0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0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93B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169.2317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A7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01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1,015.39</w:t>
            </w:r>
          </w:p>
        </w:tc>
      </w:tr>
      <w:tr w14:paraId="1A36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6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B4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C8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管道泵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4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CD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A89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365.12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EA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FCD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365.12</w:t>
            </w:r>
          </w:p>
        </w:tc>
      </w:tr>
      <w:tr w14:paraId="2035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44A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4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6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BB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32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19A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0.8183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8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ACA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9.82</w:t>
            </w:r>
          </w:p>
        </w:tc>
      </w:tr>
      <w:tr w14:paraId="4525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CB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5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88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39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0D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B0F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0.7322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6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4A39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75.42</w:t>
            </w:r>
          </w:p>
        </w:tc>
      </w:tr>
      <w:tr w14:paraId="14F1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4C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A9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6D8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15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8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C8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1.73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9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DCA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8.65</w:t>
            </w:r>
          </w:p>
        </w:tc>
      </w:tr>
      <w:tr w14:paraId="14AE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5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3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FB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B6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B9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EDD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4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46B1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12.30</w:t>
            </w:r>
          </w:p>
        </w:tc>
      </w:tr>
      <w:tr w14:paraId="744E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2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05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A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管子割刀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10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D0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8850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4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F42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53.00</w:t>
            </w:r>
          </w:p>
        </w:tc>
      </w:tr>
      <w:tr w14:paraId="3947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7D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0C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9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焊炬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5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0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F8DC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79.76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5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AA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79.76</w:t>
            </w:r>
          </w:p>
        </w:tc>
      </w:tr>
      <w:tr w14:paraId="2420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9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B0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9D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焊嘴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C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30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36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A95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BA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179.76</w:t>
            </w:r>
          </w:p>
        </w:tc>
      </w:tr>
      <w:tr w14:paraId="33FE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5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E4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5A4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航照灯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B3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31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CD4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1750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9F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016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1,750.00</w:t>
            </w:r>
          </w:p>
        </w:tc>
      </w:tr>
      <w:tr w14:paraId="1F37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6D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C6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5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花垫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D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B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501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19.66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0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2A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58.98</w:t>
            </w:r>
          </w:p>
        </w:tc>
      </w:tr>
      <w:tr w14:paraId="75E5D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3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3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EB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花垫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F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D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F2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19.66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18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0359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255.58</w:t>
            </w:r>
          </w:p>
        </w:tc>
      </w:tr>
      <w:tr w14:paraId="0137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D1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D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05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活接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D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68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769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29.9145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49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C78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3,589.74</w:t>
            </w:r>
          </w:p>
        </w:tc>
      </w:tr>
      <w:tr w14:paraId="43D3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4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7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A9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活接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E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B8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B3E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3.85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9C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2BE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631.40</w:t>
            </w:r>
          </w:p>
        </w:tc>
      </w:tr>
      <w:tr w14:paraId="7A2C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51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8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79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活接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B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DDA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C10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1.2013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A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0D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9.61</w:t>
            </w:r>
          </w:p>
        </w:tc>
      </w:tr>
      <w:tr w14:paraId="055B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F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7E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F9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7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150RC-28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6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1F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1374.36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7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370D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1,374.36</w:t>
            </w:r>
          </w:p>
        </w:tc>
      </w:tr>
      <w:tr w14:paraId="3965F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25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9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DF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4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200RC-24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8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F9A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687.18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2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8DEB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687.18</w:t>
            </w:r>
          </w:p>
        </w:tc>
      </w:tr>
      <w:tr w14:paraId="2EDF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2E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D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9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F8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150RC-20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3F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7A73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639.23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6E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0FC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639.23</w:t>
            </w:r>
          </w:p>
        </w:tc>
      </w:tr>
      <w:tr w14:paraId="7F88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9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C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D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5C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150RC-24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2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1D3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639.32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46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55F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639.32</w:t>
            </w:r>
          </w:p>
        </w:tc>
      </w:tr>
      <w:tr w14:paraId="2926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0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810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B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0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50-160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C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ED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E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4E73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820.51</w:t>
            </w:r>
          </w:p>
        </w:tc>
      </w:tr>
      <w:tr w14:paraId="6F13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C9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FD7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D62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27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ZLS50-160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D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490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D2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3EB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820.50</w:t>
            </w:r>
          </w:p>
        </w:tc>
      </w:tr>
      <w:tr w14:paraId="73AD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1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3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1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E7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BZA-55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9F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F04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128.2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09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51E0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128.20</w:t>
            </w:r>
          </w:p>
        </w:tc>
      </w:tr>
      <w:tr w14:paraId="5AEC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6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E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7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B1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B4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76BD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410.2567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8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419B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1,230.77</w:t>
            </w:r>
          </w:p>
        </w:tc>
      </w:tr>
      <w:tr w14:paraId="09E0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49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7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6A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F9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40-50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A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103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393.165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0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482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786.33</w:t>
            </w:r>
          </w:p>
        </w:tc>
      </w:tr>
      <w:tr w14:paraId="1D36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74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5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40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1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200-400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4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748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837.605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7F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1,675.21</w:t>
            </w:r>
          </w:p>
        </w:tc>
      </w:tr>
      <w:tr w14:paraId="74DA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1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C2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D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C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150-315A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1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6C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837.605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8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133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1,675.21</w:t>
            </w:r>
          </w:p>
        </w:tc>
      </w:tr>
      <w:tr w14:paraId="6BFE8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B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5E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D1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4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125-160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21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947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632.48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8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B64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1,897.44</w:t>
            </w:r>
          </w:p>
        </w:tc>
      </w:tr>
      <w:tr w14:paraId="6C61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56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1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F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D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125-160A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9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13F8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564.11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E2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73D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564.11</w:t>
            </w:r>
          </w:p>
        </w:tc>
      </w:tr>
      <w:tr w14:paraId="58D5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4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0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2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48D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SLR125-160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4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0D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564.105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6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CC4C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1,128.21</w:t>
            </w:r>
          </w:p>
        </w:tc>
      </w:tr>
      <w:tr w14:paraId="2727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01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F1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E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68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9E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FD6C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632.4775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3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EB0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2,529.91</w:t>
            </w:r>
          </w:p>
        </w:tc>
      </w:tr>
      <w:tr w14:paraId="3D8D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9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8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56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机械密封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1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ZLS40-200B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48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DF3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307.7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47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C307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307.70</w:t>
            </w:r>
          </w:p>
        </w:tc>
      </w:tr>
      <w:tr w14:paraId="3793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C6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DB5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D8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机油杯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D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14*1.5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0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319C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A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39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105.52</w:t>
            </w:r>
          </w:p>
        </w:tc>
      </w:tr>
      <w:tr w14:paraId="17F9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A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C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F1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机油枪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D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F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A49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15.04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1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88C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15.04</w:t>
            </w:r>
          </w:p>
        </w:tc>
      </w:tr>
      <w:tr w14:paraId="156D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2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A8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9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加工盲板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B0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750*630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0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F066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277.7775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7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BBE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1,111.11</w:t>
            </w:r>
          </w:p>
        </w:tc>
      </w:tr>
      <w:tr w14:paraId="2FBD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58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7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75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加工圆通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EA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750*1500*8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2F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DA36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1649.575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21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503B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3,299.15</w:t>
            </w:r>
          </w:p>
        </w:tc>
      </w:tr>
      <w:tr w14:paraId="45DF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19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D1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1A3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加厚推力盘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8F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D4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E1D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9072.65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5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495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45,363.25</w:t>
            </w:r>
          </w:p>
        </w:tc>
      </w:tr>
      <w:tr w14:paraId="30C3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0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3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7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加厚推力盘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CA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DN800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5A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4A9D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7487.18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9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3893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22,461.54</w:t>
            </w:r>
          </w:p>
        </w:tc>
      </w:tr>
      <w:tr w14:paraId="3ED8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8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64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AB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佳德热表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4C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2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74B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769.23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8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E17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3,076.92</w:t>
            </w:r>
          </w:p>
        </w:tc>
      </w:tr>
      <w:tr w14:paraId="20D4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E8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8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F7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间接触断电器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64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IC1-22-220V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D8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0841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41.025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4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9314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82.05</w:t>
            </w:r>
          </w:p>
        </w:tc>
      </w:tr>
      <w:tr w14:paraId="593E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95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C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8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间接触断电器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7C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JI7-44-5A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F2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551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28.2075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B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56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112.83</w:t>
            </w:r>
          </w:p>
        </w:tc>
      </w:tr>
      <w:tr w14:paraId="0904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48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14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8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交流互感器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8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7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EAF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30.85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5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9BE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154.27</w:t>
            </w:r>
          </w:p>
        </w:tc>
      </w:tr>
      <w:tr w14:paraId="599C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2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5B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A1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14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5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1E4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60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79B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560.00</w:t>
            </w:r>
          </w:p>
        </w:tc>
      </w:tr>
      <w:tr w14:paraId="7E4D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5B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E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8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68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B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5933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A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026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1,120.00</w:t>
            </w:r>
          </w:p>
        </w:tc>
      </w:tr>
      <w:tr w14:paraId="792A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3F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5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B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5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0D3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7B1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E4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8C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250.00</w:t>
            </w:r>
          </w:p>
        </w:tc>
      </w:tr>
      <w:tr w14:paraId="796A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E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B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8E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20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CJ20-100A/380V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9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9C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355.27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9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86A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710.54</w:t>
            </w:r>
          </w:p>
        </w:tc>
      </w:tr>
      <w:tr w14:paraId="5736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5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FC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9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36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B25/220V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D1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394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81.5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67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1D7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81.50</w:t>
            </w:r>
          </w:p>
        </w:tc>
      </w:tr>
      <w:tr w14:paraId="7BE7C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2EF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0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B2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1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B16-30-10/220V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6E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EF5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6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4525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111.11</w:t>
            </w:r>
          </w:p>
        </w:tc>
      </w:tr>
      <w:tr w14:paraId="7533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7F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89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96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48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B16-30-10/380V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AD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A66E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F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A3F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111.11</w:t>
            </w:r>
          </w:p>
        </w:tc>
      </w:tr>
      <w:tr w14:paraId="7B11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78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11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DC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0B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CJ20-63A/220V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5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7B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273.5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29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3F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547.02</w:t>
            </w:r>
          </w:p>
        </w:tc>
      </w:tr>
      <w:tr w14:paraId="6C42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7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75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2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59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CJ10-10A/220V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C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173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51.11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67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5F7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153.34</w:t>
            </w:r>
          </w:p>
        </w:tc>
      </w:tr>
      <w:tr w14:paraId="445A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2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5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C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6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1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1A7C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418.35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BE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0ED3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3,346.77</w:t>
            </w:r>
          </w:p>
        </w:tc>
      </w:tr>
      <w:tr w14:paraId="6C80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97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16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3A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5A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B9-200V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C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85BD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36.7533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84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FE3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110.26</w:t>
            </w:r>
          </w:p>
        </w:tc>
      </w:tr>
      <w:tr w14:paraId="6D79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0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0A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0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2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B16-380V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06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B1D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44.4467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96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901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133.34</w:t>
            </w:r>
          </w:p>
        </w:tc>
      </w:tr>
      <w:tr w14:paraId="0C90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A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1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A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DA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B9-380V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C0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3676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36.755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F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DDFD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73.51</w:t>
            </w:r>
          </w:p>
        </w:tc>
      </w:tr>
      <w:tr w14:paraId="1BF9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36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6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E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A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B25-380V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87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3AA6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70.08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B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B109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70.08</w:t>
            </w:r>
          </w:p>
        </w:tc>
      </w:tr>
      <w:tr w14:paraId="0FDB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E2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7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A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78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CJ20-40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E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5C5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132.48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E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99A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132.48</w:t>
            </w:r>
          </w:p>
        </w:tc>
      </w:tr>
      <w:tr w14:paraId="7FA2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9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E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E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交流接触器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F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G20-63-220V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4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75D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158.12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4E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C0D3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158.12</w:t>
            </w:r>
          </w:p>
        </w:tc>
      </w:tr>
      <w:tr w14:paraId="42B5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9C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7F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D9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接线板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B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45KV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98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181C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BE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B8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58.12</w:t>
            </w:r>
          </w:p>
        </w:tc>
      </w:tr>
      <w:tr w14:paraId="4F0A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05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B4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E8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接线板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AC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7.5KV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9E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04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24.62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1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0326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49.24</w:t>
            </w:r>
          </w:p>
        </w:tc>
      </w:tr>
      <w:tr w14:paraId="5C02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EF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1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14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接线板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D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30KV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0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B52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9B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2D6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232.48</w:t>
            </w:r>
          </w:p>
        </w:tc>
      </w:tr>
      <w:tr w14:paraId="203A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0E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原材料-水暖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13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B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截止阀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ED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A0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4F5A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538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5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F70E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1,076.00</w:t>
            </w:r>
          </w:p>
        </w:tc>
      </w:tr>
      <w:tr w14:paraId="0BCA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AE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B6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B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卡簧钳子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3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94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93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9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4A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112.00</w:t>
            </w:r>
          </w:p>
        </w:tc>
      </w:tr>
      <w:tr w14:paraId="3C47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D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6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B9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C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DZ10-60A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3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506D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196.07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3A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FCC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588.20</w:t>
            </w:r>
          </w:p>
        </w:tc>
      </w:tr>
      <w:tr w14:paraId="4A32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8F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9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2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21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DZ20-100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9A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9970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270.86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B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C47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1,354.30</w:t>
            </w:r>
          </w:p>
        </w:tc>
      </w:tr>
      <w:tr w14:paraId="08E0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C5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6B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A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5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HFB-150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5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9D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461.54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2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C33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923.08</w:t>
            </w:r>
          </w:p>
        </w:tc>
      </w:tr>
      <w:tr w14:paraId="645B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66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EB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7A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77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DZ5-20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99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B17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67.745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18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17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135.49</w:t>
            </w:r>
          </w:p>
        </w:tc>
      </w:tr>
      <w:tr w14:paraId="0A16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55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51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D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4C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DZ47-100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12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359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273.49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F4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DDF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273.49</w:t>
            </w:r>
          </w:p>
        </w:tc>
      </w:tr>
      <w:tr w14:paraId="31F7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7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9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3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91A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DZ47-3P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3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D7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65.43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CF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53B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65.43</w:t>
            </w:r>
          </w:p>
        </w:tc>
      </w:tr>
      <w:tr w14:paraId="44AC3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41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2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B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B2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1-100-32A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4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8AD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357.2733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B2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2C7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1,071.82</w:t>
            </w:r>
          </w:p>
        </w:tc>
      </w:tr>
      <w:tr w14:paraId="2676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B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6F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E0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B8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1-100-20A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65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B3CE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357.27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A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0E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714.54</w:t>
            </w:r>
          </w:p>
        </w:tc>
      </w:tr>
      <w:tr w14:paraId="4CE3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0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E1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8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空开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7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1-100-16A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C8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2AB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357.27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07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F105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714.54</w:t>
            </w:r>
          </w:p>
        </w:tc>
      </w:tr>
      <w:tr w14:paraId="46C2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6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F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0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螺母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66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1/2GC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A2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352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23.93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76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F14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47.86</w:t>
            </w:r>
          </w:p>
        </w:tc>
      </w:tr>
      <w:tr w14:paraId="3F560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5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F7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25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螺旋保险座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0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12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CB1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D1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FE0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37.50</w:t>
            </w:r>
          </w:p>
        </w:tc>
      </w:tr>
      <w:tr w14:paraId="34D5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3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E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0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铝箔布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5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C5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B0B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7.6923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C1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3E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6,923.08</w:t>
            </w:r>
          </w:p>
        </w:tc>
      </w:tr>
      <w:tr w14:paraId="3E3C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66C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2C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5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密封环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F6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4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EE5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9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15E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30.00</w:t>
            </w:r>
          </w:p>
        </w:tc>
      </w:tr>
      <w:tr w14:paraId="04FF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8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5B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5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密封环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A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22A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09C6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C5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F2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147.00</w:t>
            </w:r>
          </w:p>
        </w:tc>
      </w:tr>
      <w:tr w14:paraId="3BB6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8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2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5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密快速熔断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48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RSORS-3-20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75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633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66.8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DE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C90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200.40</w:t>
            </w:r>
          </w:p>
        </w:tc>
      </w:tr>
      <w:tr w14:paraId="7776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B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7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73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灭弧罩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6C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1000W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F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D9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13.67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AF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6DA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287.16</w:t>
            </w:r>
          </w:p>
        </w:tc>
      </w:tr>
      <w:tr w14:paraId="2832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D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原材料-水暖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E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18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排污阀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53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57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B22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344.02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8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5E3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1,720.10</w:t>
            </w:r>
          </w:p>
        </w:tc>
      </w:tr>
      <w:tr w14:paraId="48A1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BD5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4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6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皮老虎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FD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60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94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C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2B6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36.48</w:t>
            </w:r>
          </w:p>
        </w:tc>
      </w:tr>
      <w:tr w14:paraId="0856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23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C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4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气包补芯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68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5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AF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6.1443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1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A63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86.02</w:t>
            </w:r>
          </w:p>
        </w:tc>
      </w:tr>
      <w:tr w14:paraId="1B99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9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1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38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气包补芯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B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B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77F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CB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866B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32.25</w:t>
            </w:r>
          </w:p>
        </w:tc>
      </w:tr>
      <w:tr w14:paraId="7FC4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A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B2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85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气包补芯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A1B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C4B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21B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1.46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1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62C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23.36</w:t>
            </w:r>
          </w:p>
        </w:tc>
      </w:tr>
      <w:tr w14:paraId="2D94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0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ED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1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墙壁开关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E8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双联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9D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691C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4.1429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38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E51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29.00</w:t>
            </w:r>
          </w:p>
        </w:tc>
      </w:tr>
      <w:tr w14:paraId="49BC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70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29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D2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墙壁开关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D0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D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F30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1.94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3D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3E88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23.28</w:t>
            </w:r>
          </w:p>
        </w:tc>
      </w:tr>
      <w:tr w14:paraId="3C62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40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原材料-水暖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3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8D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全铜浮球阀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B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F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2D85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2100.21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2D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B283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8,400.84</w:t>
            </w:r>
          </w:p>
        </w:tc>
      </w:tr>
      <w:tr w14:paraId="508E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D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2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6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F8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16B-60-32A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53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85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30.77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4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643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153.85</w:t>
            </w:r>
          </w:p>
        </w:tc>
      </w:tr>
      <w:tr w14:paraId="358B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09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B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A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8B0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RS8T-2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B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3E07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5D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947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55.55</w:t>
            </w:r>
          </w:p>
        </w:tc>
      </w:tr>
      <w:tr w14:paraId="6072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7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1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84E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A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T170-130A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8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AD4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301.71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C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03D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301.71</w:t>
            </w:r>
          </w:p>
        </w:tc>
      </w:tr>
      <w:tr w14:paraId="0B1C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D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D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B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1B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A9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95B7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57.5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7E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B0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57.50</w:t>
            </w:r>
          </w:p>
        </w:tc>
      </w:tr>
      <w:tr w14:paraId="58D3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4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F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4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9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75-120A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F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CD1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84.81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5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3A30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763.29</w:t>
            </w:r>
          </w:p>
        </w:tc>
      </w:tr>
      <w:tr w14:paraId="67058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A2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99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C5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53-85A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B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FF4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81.53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F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7A6C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489.21</w:t>
            </w:r>
          </w:p>
        </w:tc>
      </w:tr>
      <w:tr w14:paraId="46E5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C4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7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5B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0E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100-160A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2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A539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69.95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4F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884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559.60</w:t>
            </w:r>
          </w:p>
        </w:tc>
      </w:tr>
      <w:tr w14:paraId="6EBF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3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D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28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C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67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F4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69.32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AF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41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346.61</w:t>
            </w:r>
          </w:p>
        </w:tc>
      </w:tr>
      <w:tr w14:paraId="562E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67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3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48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B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14-32A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15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C3DB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76.46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E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07D9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152.91</w:t>
            </w:r>
          </w:p>
        </w:tc>
      </w:tr>
      <w:tr w14:paraId="15B3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63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A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DF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热继电器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A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10-16A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3A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04DC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54.98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F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9C9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54.98</w:t>
            </w:r>
          </w:p>
        </w:tc>
      </w:tr>
      <w:tr w14:paraId="1F43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7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19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E4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5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A6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D2FC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4.27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E3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F2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55.51</w:t>
            </w:r>
          </w:p>
        </w:tc>
      </w:tr>
      <w:tr w14:paraId="68C2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2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E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91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0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RL-15A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A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524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1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6D0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181.50</w:t>
            </w:r>
          </w:p>
        </w:tc>
      </w:tr>
      <w:tr w14:paraId="0ACE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2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B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3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D8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D-50-10A38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4C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09C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8.76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A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AE1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26.28</w:t>
            </w:r>
          </w:p>
        </w:tc>
      </w:tr>
      <w:tr w14:paraId="6DCE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4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0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E6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31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RSD-100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8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4D0B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16.6667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75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9C67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50.00</w:t>
            </w:r>
          </w:p>
        </w:tc>
      </w:tr>
      <w:tr w14:paraId="090E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0C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63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A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B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RT18-6A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A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9B89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10.6838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B5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DB8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85.47</w:t>
            </w:r>
          </w:p>
        </w:tc>
      </w:tr>
      <w:tr w14:paraId="6C2F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9E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B9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1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F0A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RI18-10A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5A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3E3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10.684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1C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6ED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106.84</w:t>
            </w:r>
          </w:p>
        </w:tc>
      </w:tr>
      <w:tr w14:paraId="6EC41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9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8A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9A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7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RS3-200A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7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C8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54.7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5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61C2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273.50</w:t>
            </w:r>
          </w:p>
        </w:tc>
      </w:tr>
      <w:tr w14:paraId="380D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D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7D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6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熔断器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04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RSO-200A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17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7B2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34.1717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6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1A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410.06</w:t>
            </w:r>
          </w:p>
        </w:tc>
      </w:tr>
      <w:tr w14:paraId="43E8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9D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3B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D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三角锉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8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AE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0C0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69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E218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176.00</w:t>
            </w:r>
          </w:p>
        </w:tc>
      </w:tr>
      <w:tr w14:paraId="2BE8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0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99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F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42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2E5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034A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5.98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13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7F2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59.83</w:t>
            </w:r>
          </w:p>
        </w:tc>
      </w:tr>
      <w:tr w14:paraId="76F3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9F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14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D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64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C3550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E4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EB7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F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FD3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1,180.00</w:t>
            </w:r>
          </w:p>
        </w:tc>
      </w:tr>
      <w:tr w14:paraId="3EAF0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76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37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E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4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D1120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50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2A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11.97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F0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D4DD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119.70</w:t>
            </w:r>
          </w:p>
        </w:tc>
      </w:tr>
      <w:tr w14:paraId="303D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1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C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B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9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B2667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B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E97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27.35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7E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FC3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300.86</w:t>
            </w:r>
          </w:p>
        </w:tc>
      </w:tr>
      <w:tr w14:paraId="6DAED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4D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20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9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41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A1120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9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B841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22.65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62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B97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634.26</w:t>
            </w:r>
          </w:p>
        </w:tc>
      </w:tr>
      <w:tr w14:paraId="1CF9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46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B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5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5F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B1400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D21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9840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25.9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E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44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103.60</w:t>
            </w:r>
          </w:p>
        </w:tc>
      </w:tr>
      <w:tr w14:paraId="20D5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AE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6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5D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AD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B1397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6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AA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8.88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8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9F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213.09</w:t>
            </w:r>
          </w:p>
        </w:tc>
      </w:tr>
      <w:tr w14:paraId="63D8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F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52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61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4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B2000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70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A75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33.68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8E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3B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808.21</w:t>
            </w:r>
          </w:p>
        </w:tc>
      </w:tr>
      <w:tr w14:paraId="6E8F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A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5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1D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B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B4300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F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1A5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41.02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19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13B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410.22</w:t>
            </w:r>
          </w:p>
        </w:tc>
      </w:tr>
      <w:tr w14:paraId="5875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D2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4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353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三角带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A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B1499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D2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E6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15.39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D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F23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76.96</w:t>
            </w:r>
          </w:p>
        </w:tc>
      </w:tr>
      <w:tr w14:paraId="7DFE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26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B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5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55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4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A2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4.95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8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667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173.20</w:t>
            </w:r>
          </w:p>
        </w:tc>
      </w:tr>
      <w:tr w14:paraId="1F25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4B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EB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7C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F7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D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192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0.9683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BF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261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23.24</w:t>
            </w:r>
          </w:p>
        </w:tc>
      </w:tr>
      <w:tr w14:paraId="1CB5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70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B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7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5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6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900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2.07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61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A94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159.39</w:t>
            </w:r>
          </w:p>
        </w:tc>
      </w:tr>
      <w:tr w14:paraId="00BD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C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58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90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6A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2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62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71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4F02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69.70</w:t>
            </w:r>
          </w:p>
        </w:tc>
      </w:tr>
      <w:tr w14:paraId="293B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52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7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A5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7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C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879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F3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6C6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29.00</w:t>
            </w:r>
          </w:p>
        </w:tc>
      </w:tr>
      <w:tr w14:paraId="5AE2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EC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A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F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C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25*40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2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570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2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36DA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36.90</w:t>
            </w:r>
          </w:p>
        </w:tc>
      </w:tr>
      <w:tr w14:paraId="0A24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9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88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EF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3E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20*25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5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E7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1.97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9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F3B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27.58</w:t>
            </w:r>
          </w:p>
        </w:tc>
      </w:tr>
      <w:tr w14:paraId="6060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A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0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0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三线四相插头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9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77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19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319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64.00</w:t>
            </w:r>
          </w:p>
        </w:tc>
      </w:tr>
      <w:tr w14:paraId="0A6E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8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E0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5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砂轮片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75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04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368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31.62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12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62D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31.62</w:t>
            </w:r>
          </w:p>
        </w:tc>
      </w:tr>
      <w:tr w14:paraId="5B8C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FA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FA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A3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时间断电器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5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5A-220V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2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9576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52.99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AE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5962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158.97</w:t>
            </w:r>
          </w:p>
        </w:tc>
      </w:tr>
      <w:tr w14:paraId="6AAF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8F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3F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F3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时间继电器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4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4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98D6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29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F0F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240.00</w:t>
            </w:r>
          </w:p>
        </w:tc>
      </w:tr>
      <w:tr w14:paraId="395C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86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2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74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时间继电器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0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JST-4A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76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12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51.28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0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335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51.28</w:t>
            </w:r>
          </w:p>
        </w:tc>
      </w:tr>
      <w:tr w14:paraId="1829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E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D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E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手虎钳子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C6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BF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68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88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D5C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31.50</w:t>
            </w:r>
          </w:p>
        </w:tc>
      </w:tr>
      <w:tr w14:paraId="5FFA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2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6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E8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数字时间继电器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C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38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F5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245.31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31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73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1,226.54</w:t>
            </w:r>
          </w:p>
        </w:tc>
      </w:tr>
      <w:tr w14:paraId="01F51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8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5A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6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双向套筒补偿器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C7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DN1200-1.6-300 350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5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5DCD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28418.805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7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D9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56,837.61</w:t>
            </w:r>
          </w:p>
        </w:tc>
      </w:tr>
      <w:tr w14:paraId="2352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2E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50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D0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双项透明水位计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D3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E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DB1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106.89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6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967E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320.58</w:t>
            </w:r>
          </w:p>
        </w:tc>
      </w:tr>
      <w:tr w14:paraId="052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27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16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68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水位计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5C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EF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B14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421.66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EB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F5F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421.66</w:t>
            </w:r>
          </w:p>
        </w:tc>
      </w:tr>
      <w:tr w14:paraId="5819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A0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C8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6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丝锥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01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M12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0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F4B2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25.47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22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41FE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50.94</w:t>
            </w:r>
          </w:p>
        </w:tc>
      </w:tr>
      <w:tr w14:paraId="254F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69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BC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6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丝锥绞手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D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0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85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60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036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8.50</w:t>
            </w:r>
          </w:p>
        </w:tc>
      </w:tr>
      <w:tr w14:paraId="2EF9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A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3D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F8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四通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C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72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63F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3.85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4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2E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19.23</w:t>
            </w:r>
          </w:p>
        </w:tc>
      </w:tr>
      <w:tr w14:paraId="7CA4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E2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5B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03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四通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B4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4′*6′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7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BF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2.68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97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F4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18.76</w:t>
            </w:r>
          </w:p>
        </w:tc>
      </w:tr>
      <w:tr w14:paraId="5A4C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42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6A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8B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碳刷器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B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C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946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5.2343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100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F00C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109.92</w:t>
            </w:r>
          </w:p>
        </w:tc>
      </w:tr>
      <w:tr w14:paraId="18C6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9E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7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A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套筒补偿器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5F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DN1100-1.6-200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9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C0BE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15635.3317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6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1F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93,811.99</w:t>
            </w:r>
          </w:p>
        </w:tc>
      </w:tr>
      <w:tr w14:paraId="0FF3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D7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C4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C7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套筒补偿器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0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DN1100-1.6-250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2E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A06D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19256.4067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59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F83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115,538.44</w:t>
            </w:r>
          </w:p>
        </w:tc>
      </w:tr>
      <w:tr w14:paraId="249A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F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8D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6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提斗螺栓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75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08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BB3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5.6406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68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486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90.25</w:t>
            </w:r>
          </w:p>
        </w:tc>
      </w:tr>
      <w:tr w14:paraId="1DE6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1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D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5A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填料压盖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C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1/2GC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7E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FF4D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17.09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1B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1604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34.18</w:t>
            </w:r>
          </w:p>
        </w:tc>
      </w:tr>
      <w:tr w14:paraId="6FAB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5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D7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8F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填料压盖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3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6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152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22.46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F7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3107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67.38</w:t>
            </w:r>
          </w:p>
        </w:tc>
      </w:tr>
      <w:tr w14:paraId="2270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36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9B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E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铁直尺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FB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90°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C6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92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E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2B89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420.00</w:t>
            </w:r>
          </w:p>
        </w:tc>
      </w:tr>
      <w:tr w14:paraId="787C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649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DE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2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铁自动放风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4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40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86B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20.51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2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381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61.54</w:t>
            </w:r>
          </w:p>
        </w:tc>
      </w:tr>
      <w:tr w14:paraId="7DCC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F2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4B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B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通用继电器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9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CC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8B07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25.15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5F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B39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201.23</w:t>
            </w:r>
          </w:p>
        </w:tc>
      </w:tr>
      <w:tr w14:paraId="318D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43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8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60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弯头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1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B7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00F6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2.92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C0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4BE8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5.84</w:t>
            </w:r>
          </w:p>
        </w:tc>
      </w:tr>
      <w:tr w14:paraId="00C36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72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C9E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B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万能转换开关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92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LW5D-16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5E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10E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51.48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5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8B4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51.48</w:t>
            </w:r>
          </w:p>
        </w:tc>
      </w:tr>
      <w:tr w14:paraId="0D8E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3E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F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D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万用表笔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6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4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F94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9.91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C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9B7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9.91</w:t>
            </w:r>
          </w:p>
        </w:tc>
      </w:tr>
      <w:tr w14:paraId="235A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75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0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64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尾轮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5C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D4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53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249.575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3C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1E77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499.15</w:t>
            </w:r>
          </w:p>
        </w:tc>
      </w:tr>
      <w:tr w14:paraId="08C2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B2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26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0FC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尾压轮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9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FD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E0A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324.7875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72E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932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1,299.15</w:t>
            </w:r>
          </w:p>
        </w:tc>
      </w:tr>
      <w:tr w14:paraId="4318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D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D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38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污水泵垫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FA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3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83F4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6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53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41.03</w:t>
            </w:r>
          </w:p>
        </w:tc>
      </w:tr>
      <w:tr w14:paraId="2DF3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2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76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5E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下轴套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B7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4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EB0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5F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133.00</w:t>
            </w:r>
          </w:p>
        </w:tc>
      </w:tr>
      <w:tr w14:paraId="293D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C4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2D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72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线坠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7F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4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614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6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E72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8.50</w:t>
            </w:r>
          </w:p>
        </w:tc>
      </w:tr>
      <w:tr w14:paraId="7AB6E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C4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04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F8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相铜线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EF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4平方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55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3AE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2.36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A1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5A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236.00</w:t>
            </w:r>
          </w:p>
        </w:tc>
      </w:tr>
      <w:tr w14:paraId="3363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98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2E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9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橡胶管壳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8E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DN150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7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C11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25.641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97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8A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12,050.71</w:t>
            </w:r>
          </w:p>
        </w:tc>
      </w:tr>
      <w:tr w14:paraId="064D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DB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74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7A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橡塑保温板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9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8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2B64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41.0258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87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E2E2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984.62</w:t>
            </w:r>
          </w:p>
        </w:tc>
      </w:tr>
      <w:tr w14:paraId="0531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0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F6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A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小托轴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51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F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9AB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18.8033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3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6E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56.41</w:t>
            </w:r>
          </w:p>
        </w:tc>
      </w:tr>
      <w:tr w14:paraId="0AF0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6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EA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FC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信号灯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E1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68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E563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E0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BBC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354.00</w:t>
            </w:r>
          </w:p>
        </w:tc>
      </w:tr>
      <w:tr w14:paraId="7696E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9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E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旋钮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55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LAY3-11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47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C8F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15.42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5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56D1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46.26</w:t>
            </w:r>
          </w:p>
        </w:tc>
      </w:tr>
      <w:tr w14:paraId="1E2D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D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8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C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旋钮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LA-8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A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8B25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14.53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E4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B0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43.59</w:t>
            </w:r>
          </w:p>
        </w:tc>
      </w:tr>
      <w:tr w14:paraId="5908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6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97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3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压板钳子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5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5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46C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752.14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61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9DA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752.14</w:t>
            </w:r>
          </w:p>
        </w:tc>
      </w:tr>
      <w:tr w14:paraId="1055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3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A8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6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压紧轮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A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6B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C6A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53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44D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159.00</w:t>
            </w:r>
          </w:p>
        </w:tc>
      </w:tr>
      <w:tr w14:paraId="7FFF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19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C7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5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叶轮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23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22D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C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件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96F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23931.62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41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DA56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23,931.62</w:t>
            </w:r>
          </w:p>
        </w:tc>
      </w:tr>
      <w:tr w14:paraId="1FCA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26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2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0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叶轮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D9B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0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430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600.23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25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AE1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3,001.13</w:t>
            </w:r>
          </w:p>
        </w:tc>
      </w:tr>
      <w:tr w14:paraId="1646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170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A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6C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叶轮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E0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35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5DC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59.83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2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0F9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119.66</w:t>
            </w:r>
          </w:p>
        </w:tc>
      </w:tr>
      <w:tr w14:paraId="6C90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9D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B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C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液位继电器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B9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3E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49B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50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5D1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40.00</w:t>
            </w:r>
          </w:p>
        </w:tc>
      </w:tr>
      <w:tr w14:paraId="1A33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9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8B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F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油封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7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20*40*10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67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3D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4.99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8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D7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64.87</w:t>
            </w:r>
          </w:p>
        </w:tc>
      </w:tr>
      <w:tr w14:paraId="467C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9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E3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E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油封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1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35*55*12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DB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CC4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5.29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1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D15D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26.45</w:t>
            </w:r>
          </w:p>
        </w:tc>
      </w:tr>
      <w:tr w14:paraId="4F67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7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0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4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油封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29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60*90*12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A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B1F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7.95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0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A53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15.90</w:t>
            </w:r>
          </w:p>
        </w:tc>
      </w:tr>
      <w:tr w14:paraId="25C1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17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28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C6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元板牙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4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M10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7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6C3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69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7C5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7.26</w:t>
            </w:r>
          </w:p>
        </w:tc>
      </w:tr>
      <w:tr w14:paraId="6337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3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D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7B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元板牙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FD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M14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3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54E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1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F91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26.00</w:t>
            </w:r>
          </w:p>
        </w:tc>
      </w:tr>
      <w:tr w14:paraId="542F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7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D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4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圆盘温度计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6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3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0D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138.8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DE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531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694.00</w:t>
            </w:r>
          </w:p>
        </w:tc>
      </w:tr>
      <w:tr w14:paraId="6616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B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D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EC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闸阀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F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dg32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2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6314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26.21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D0A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E8C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157.26</w:t>
            </w:r>
          </w:p>
        </w:tc>
      </w:tr>
      <w:tr w14:paraId="792D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BD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F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3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长丝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B1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B6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8F3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1.0561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1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68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32.74</w:t>
            </w:r>
          </w:p>
        </w:tc>
      </w:tr>
      <w:tr w14:paraId="0F3F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22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15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1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长丝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2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EA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AD2D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1.2458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79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63C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14.95</w:t>
            </w:r>
          </w:p>
        </w:tc>
      </w:tr>
      <w:tr w14:paraId="5D5B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8F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2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E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指示灯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51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B3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50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29.6333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AB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EEC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88.90</w:t>
            </w:r>
          </w:p>
        </w:tc>
      </w:tr>
      <w:tr w14:paraId="6B44F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5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C8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2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指示灯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6E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AD11-25-40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2A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AD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5.2778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3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6A7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47.50</w:t>
            </w:r>
          </w:p>
        </w:tc>
      </w:tr>
      <w:tr w14:paraId="4D75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02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8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21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中夹板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25B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39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B6D1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16.068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3E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9BA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80.34</w:t>
            </w:r>
          </w:p>
        </w:tc>
      </w:tr>
      <w:tr w14:paraId="25C1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DD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41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1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EF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JZ7-44 220V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4A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C52A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56.06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CA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5906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224.22</w:t>
            </w:r>
          </w:p>
        </w:tc>
      </w:tr>
      <w:tr w14:paraId="4561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F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71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B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6B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10A /380V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4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1D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48.22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74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F4CC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144.68</w:t>
            </w:r>
          </w:p>
        </w:tc>
      </w:tr>
      <w:tr w14:paraId="1F62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A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A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E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中间继电器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A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J27-44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ED2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D2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34.19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1F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D71C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34.19</w:t>
            </w:r>
          </w:p>
        </w:tc>
      </w:tr>
      <w:tr w14:paraId="645F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B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E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7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中心钻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38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10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008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E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F6E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32.00</w:t>
            </w:r>
          </w:p>
        </w:tc>
      </w:tr>
      <w:tr w14:paraId="36D5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94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6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E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E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DD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79B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E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348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58.12</w:t>
            </w:r>
          </w:p>
        </w:tc>
      </w:tr>
      <w:tr w14:paraId="2BA8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7A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A4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F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13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7D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CB4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143.59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5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E1C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861.54</w:t>
            </w:r>
          </w:p>
        </w:tc>
      </w:tr>
      <w:tr w14:paraId="3622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6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C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90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C1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A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9953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3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A61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216.00</w:t>
            </w:r>
          </w:p>
        </w:tc>
      </w:tr>
      <w:tr w14:paraId="06F6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6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4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46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60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47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473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78.53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CE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97B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157.06</w:t>
            </w:r>
          </w:p>
        </w:tc>
      </w:tr>
      <w:tr w14:paraId="0537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5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3D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7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DA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5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670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7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69FA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174.00</w:t>
            </w:r>
          </w:p>
        </w:tc>
      </w:tr>
      <w:tr w14:paraId="4529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BDD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A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2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0F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88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01B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183.49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E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A14B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550.47</w:t>
            </w:r>
          </w:p>
        </w:tc>
      </w:tr>
      <w:tr w14:paraId="0503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C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9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5A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61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2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F85E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116.91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1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D9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584.55</w:t>
            </w:r>
          </w:p>
        </w:tc>
      </w:tr>
      <w:tr w14:paraId="051F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EE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C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F7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7B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8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D166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6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602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294.00</w:t>
            </w:r>
          </w:p>
        </w:tc>
      </w:tr>
      <w:tr w14:paraId="159D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B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8F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05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91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58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6B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B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2E81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1,775.00</w:t>
            </w:r>
          </w:p>
        </w:tc>
      </w:tr>
      <w:tr w14:paraId="64DD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5E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A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2B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BA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13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1564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44.93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4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9E3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314.53</w:t>
            </w:r>
          </w:p>
        </w:tc>
      </w:tr>
      <w:tr w14:paraId="4625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D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A4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6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35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1A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229C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24.96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89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CDD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124.79</w:t>
            </w:r>
          </w:p>
        </w:tc>
      </w:tr>
      <w:tr w14:paraId="46DF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7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5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3E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1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76D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351C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53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9F0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324.00</w:t>
            </w:r>
          </w:p>
        </w:tc>
      </w:tr>
      <w:tr w14:paraId="1FBD9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14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A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96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4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6308-2RX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EA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D93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254.7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53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6B0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254.70</w:t>
            </w:r>
          </w:p>
        </w:tc>
      </w:tr>
      <w:tr w14:paraId="69C6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AB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DB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9A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A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9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5BB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83.76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3D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92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251.28</w:t>
            </w:r>
          </w:p>
        </w:tc>
      </w:tr>
      <w:tr w14:paraId="5FEF8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2C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27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E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7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83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EE76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395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9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EF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1,580.00</w:t>
            </w:r>
          </w:p>
        </w:tc>
      </w:tr>
      <w:tr w14:paraId="45F5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5E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47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C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B5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47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7A14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3C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E274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210.00</w:t>
            </w:r>
          </w:p>
        </w:tc>
      </w:tr>
      <w:tr w14:paraId="68BF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14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11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E4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50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E2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154D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21.37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5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A86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64.10</w:t>
            </w:r>
          </w:p>
        </w:tc>
      </w:tr>
      <w:tr w14:paraId="598F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8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1A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0EA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1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9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967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19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389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42.00</w:t>
            </w:r>
          </w:p>
        </w:tc>
      </w:tr>
      <w:tr w14:paraId="751A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8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C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2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7B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7C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4DC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B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0D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132.00</w:t>
            </w:r>
          </w:p>
        </w:tc>
      </w:tr>
      <w:tr w14:paraId="23C9E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7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B7A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87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F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D7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148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16.13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9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946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370.99</w:t>
            </w:r>
          </w:p>
        </w:tc>
      </w:tr>
      <w:tr w14:paraId="1629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4F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25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9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96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A6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A1F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23.96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B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9D3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191.66</w:t>
            </w:r>
          </w:p>
        </w:tc>
      </w:tr>
      <w:tr w14:paraId="70CF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88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F3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F2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57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8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AEAC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72.88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CC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E87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874.50</w:t>
            </w:r>
          </w:p>
        </w:tc>
      </w:tr>
      <w:tr w14:paraId="3A70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F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4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4A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2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CB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E8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122.6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3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4F7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367.79</w:t>
            </w:r>
          </w:p>
        </w:tc>
      </w:tr>
      <w:tr w14:paraId="4DDB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25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8B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D10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2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2E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C00B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61.1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2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2621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61.10</w:t>
            </w:r>
          </w:p>
        </w:tc>
      </w:tr>
      <w:tr w14:paraId="7FC0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9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B7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93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96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7310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31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2686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4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816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148.00</w:t>
            </w:r>
          </w:p>
        </w:tc>
      </w:tr>
      <w:tr w14:paraId="1EEF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C7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6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5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34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D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E59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150.43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51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742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300.85</w:t>
            </w:r>
          </w:p>
        </w:tc>
      </w:tr>
      <w:tr w14:paraId="687CD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574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原材料-建材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1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9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7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09F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1282.05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5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F0A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1,282.05</w:t>
            </w:r>
          </w:p>
        </w:tc>
      </w:tr>
      <w:tr w14:paraId="3A64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0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2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F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8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3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093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21.64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8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170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346.18</w:t>
            </w:r>
          </w:p>
        </w:tc>
      </w:tr>
      <w:tr w14:paraId="1564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2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9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5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B74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31309-P5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56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439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71.3667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BCE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AD2C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214.10</w:t>
            </w:r>
          </w:p>
        </w:tc>
      </w:tr>
      <w:tr w14:paraId="1C8A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2F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0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1B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B4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6310-P5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E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179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64.96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9B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F40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129.92</w:t>
            </w:r>
          </w:p>
        </w:tc>
      </w:tr>
      <w:tr w14:paraId="25C2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9A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D0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7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7E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EF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FE2B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54.2725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5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FC98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217.09</w:t>
            </w:r>
          </w:p>
        </w:tc>
      </w:tr>
      <w:tr w14:paraId="53F7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F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5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51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FF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3B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83C3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29.402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BF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799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147.01</w:t>
            </w:r>
          </w:p>
        </w:tc>
      </w:tr>
      <w:tr w14:paraId="379E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14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1C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13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F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FF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0A3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18.8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60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39F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18.80</w:t>
            </w:r>
          </w:p>
        </w:tc>
      </w:tr>
      <w:tr w14:paraId="12DD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0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D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DE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4A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92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64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76.925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78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F639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153.85</w:t>
            </w:r>
          </w:p>
        </w:tc>
      </w:tr>
      <w:tr w14:paraId="56889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B6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6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2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4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C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16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76.925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1D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50F4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153.85</w:t>
            </w:r>
          </w:p>
        </w:tc>
      </w:tr>
      <w:tr w14:paraId="2062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F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9B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1D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E5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59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F38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200.855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07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224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401.71</w:t>
            </w:r>
          </w:p>
        </w:tc>
      </w:tr>
      <w:tr w14:paraId="2D44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B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4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08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8A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C7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EB7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153.84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52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0ED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153.84</w:t>
            </w:r>
          </w:p>
        </w:tc>
      </w:tr>
      <w:tr w14:paraId="182D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DC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4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AA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B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B4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701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94.015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E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FB8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188.03</w:t>
            </w:r>
          </w:p>
        </w:tc>
      </w:tr>
      <w:tr w14:paraId="42BD8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0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0C9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56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B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2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C8A9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136.75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A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17B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273.50</w:t>
            </w:r>
          </w:p>
        </w:tc>
      </w:tr>
      <w:tr w14:paraId="1DA4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F7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5F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A6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0E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0A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D3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94.015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3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7A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188.03</w:t>
            </w:r>
          </w:p>
        </w:tc>
      </w:tr>
      <w:tr w14:paraId="18BD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FF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7D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9C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7B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0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386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5.1275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7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B97D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20.51</w:t>
            </w:r>
          </w:p>
        </w:tc>
      </w:tr>
      <w:tr w14:paraId="67DF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C9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A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E3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E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4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50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12.82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3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870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51.28</w:t>
            </w:r>
          </w:p>
        </w:tc>
      </w:tr>
      <w:tr w14:paraId="450A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23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6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EB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1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2D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CEE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245.3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335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24CD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245.30</w:t>
            </w:r>
          </w:p>
        </w:tc>
      </w:tr>
      <w:tr w14:paraId="2147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A4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6B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9C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9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50BJ-31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0A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970F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19.66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4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A1E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19.66</w:t>
            </w:r>
          </w:p>
        </w:tc>
      </w:tr>
      <w:tr w14:paraId="69A3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B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E9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0C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轴承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EB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04C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1CCE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183.76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FD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1D70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183.76</w:t>
            </w:r>
          </w:p>
        </w:tc>
      </w:tr>
      <w:tr w14:paraId="2EDC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4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3A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3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轴套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93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39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EBB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28.1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7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73F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56.20</w:t>
            </w:r>
          </w:p>
        </w:tc>
      </w:tr>
      <w:tr w14:paraId="4938C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64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原材料-电料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0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B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主令开关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1B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三联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68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86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A0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AB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76.92</w:t>
            </w:r>
          </w:p>
        </w:tc>
      </w:tr>
      <w:tr w14:paraId="5699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74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3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40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主轴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B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B0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0DF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574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BB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C9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574.00</w:t>
            </w:r>
          </w:p>
        </w:tc>
      </w:tr>
      <w:tr w14:paraId="4E44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577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原材料-备件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C9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84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主轴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A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40DL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D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18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0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4CC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343.00</w:t>
            </w:r>
          </w:p>
        </w:tc>
      </w:tr>
      <w:tr w14:paraId="1419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9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6A2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F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铸铁焊条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58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A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0B2F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E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A1A9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888.00</w:t>
            </w:r>
          </w:p>
        </w:tc>
      </w:tr>
      <w:tr w14:paraId="328E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7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8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0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转速表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5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6B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2455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682.78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4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B0A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682.78</w:t>
            </w:r>
          </w:p>
        </w:tc>
      </w:tr>
      <w:tr w14:paraId="424F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12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C3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0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转头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3B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E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87AB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23.85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1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9C4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739.37</w:t>
            </w:r>
          </w:p>
        </w:tc>
      </w:tr>
      <w:tr w14:paraId="4EE6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AE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0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D5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自镇灯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F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250W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F6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C30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23.3043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DC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532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326.26</w:t>
            </w:r>
          </w:p>
        </w:tc>
      </w:tr>
      <w:tr w14:paraId="6CA7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F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27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A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3D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3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C321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6600.31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0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C15A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6,600.31</w:t>
            </w:r>
          </w:p>
        </w:tc>
      </w:tr>
      <w:tr w14:paraId="08CE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9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2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D2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钻卡头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E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CB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2176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793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17FC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58.00</w:t>
            </w:r>
          </w:p>
        </w:tc>
      </w:tr>
      <w:tr w14:paraId="3CFC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2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6E4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07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钻库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641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8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189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E0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DA62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55.00</w:t>
            </w:r>
          </w:p>
        </w:tc>
      </w:tr>
      <w:tr w14:paraId="2707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88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F2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A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钻库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1D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6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C3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B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AEB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36.00</w:t>
            </w:r>
          </w:p>
        </w:tc>
      </w:tr>
      <w:tr w14:paraId="08C2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2A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50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7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钻库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DA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7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6A2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A7D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88B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25.00</w:t>
            </w:r>
          </w:p>
        </w:tc>
      </w:tr>
      <w:tr w14:paraId="3BCD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8A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7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D4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C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F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26ED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8.38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3F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20C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16.76</w:t>
            </w:r>
          </w:p>
        </w:tc>
      </w:tr>
      <w:tr w14:paraId="633D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A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E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E4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69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2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E3A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9.51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D2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0DE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28.53</w:t>
            </w:r>
          </w:p>
        </w:tc>
      </w:tr>
      <w:tr w14:paraId="6600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E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8F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49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AE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3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25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10.69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F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74B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64.14</w:t>
            </w:r>
          </w:p>
        </w:tc>
      </w:tr>
      <w:tr w14:paraId="2814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0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7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6E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D8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F1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AF79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A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DF17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30.45</w:t>
            </w:r>
          </w:p>
        </w:tc>
      </w:tr>
      <w:tr w14:paraId="4371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71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1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7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D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A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A7B2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10.26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3D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C78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82.08</w:t>
            </w:r>
          </w:p>
        </w:tc>
      </w:tr>
      <w:tr w14:paraId="6FC7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D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33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B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AA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0D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B2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12.31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A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2AD8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61.55</w:t>
            </w:r>
          </w:p>
        </w:tc>
      </w:tr>
      <w:tr w14:paraId="692F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6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94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C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B7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EE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403C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12.3618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28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0A5A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135.98</w:t>
            </w:r>
          </w:p>
        </w:tc>
      </w:tr>
      <w:tr w14:paraId="71BD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1B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F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9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FB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B6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CA8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8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B7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153.00</w:t>
            </w:r>
          </w:p>
        </w:tc>
      </w:tr>
      <w:tr w14:paraId="4854D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93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77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C5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55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1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84F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6F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BCA8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180.00</w:t>
            </w:r>
          </w:p>
        </w:tc>
      </w:tr>
      <w:tr w14:paraId="1757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9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原材料-其它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C8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春城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50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钻头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B6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4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0C5C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A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7C0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60.00</w:t>
            </w:r>
          </w:p>
        </w:tc>
      </w:tr>
      <w:tr w14:paraId="56AD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64C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5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156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0BB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77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212B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92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49B79"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1,418,002.88</w:t>
            </w:r>
          </w:p>
        </w:tc>
      </w:tr>
    </w:tbl>
    <w:p w14:paraId="0431819D">
      <w:pPr>
        <w:rPr>
          <w:rFonts w:hint="eastAsia"/>
        </w:rPr>
      </w:pPr>
    </w:p>
    <w:p w14:paraId="0009495D">
      <w:pPr>
        <w:pStyle w:val="2"/>
        <w:ind w:firstLine="210"/>
        <w:rPr>
          <w:rFonts w:hint="eastAsia"/>
        </w:rPr>
      </w:pPr>
    </w:p>
    <w:p w14:paraId="3F95D5FD">
      <w:pPr>
        <w:pStyle w:val="2"/>
        <w:ind w:firstLine="210"/>
        <w:rPr>
          <w:rFonts w:hint="eastAsia"/>
        </w:rPr>
      </w:pPr>
    </w:p>
    <w:p w14:paraId="34E59368">
      <w:pPr>
        <w:pStyle w:val="2"/>
        <w:ind w:firstLine="21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A615"/>
    <w:multiLevelType w:val="singleLevel"/>
    <w:tmpl w:val="A23EA6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6C"/>
    <w:rsid w:val="0005072A"/>
    <w:rsid w:val="000E5376"/>
    <w:rsid w:val="00106395"/>
    <w:rsid w:val="001347E0"/>
    <w:rsid w:val="0019343E"/>
    <w:rsid w:val="003566A9"/>
    <w:rsid w:val="00535659"/>
    <w:rsid w:val="005A7423"/>
    <w:rsid w:val="005E7790"/>
    <w:rsid w:val="00627A4A"/>
    <w:rsid w:val="0064748F"/>
    <w:rsid w:val="0071578A"/>
    <w:rsid w:val="008326E6"/>
    <w:rsid w:val="00876BA4"/>
    <w:rsid w:val="008A08A6"/>
    <w:rsid w:val="008F5ABD"/>
    <w:rsid w:val="00913E78"/>
    <w:rsid w:val="00A8294B"/>
    <w:rsid w:val="00BF5FA9"/>
    <w:rsid w:val="00C70224"/>
    <w:rsid w:val="00D07C79"/>
    <w:rsid w:val="00DA406C"/>
    <w:rsid w:val="133833D9"/>
    <w:rsid w:val="24B47154"/>
    <w:rsid w:val="3A0A53C7"/>
    <w:rsid w:val="424C4346"/>
    <w:rsid w:val="64B61035"/>
    <w:rsid w:val="6EB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9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0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0"/>
    <w:qFormat/>
    <w:uiPriority w:val="99"/>
    <w:pPr>
      <w:ind w:firstLine="420" w:firstLineChars="100"/>
    </w:pPr>
  </w:style>
  <w:style w:type="paragraph" w:styleId="3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4"/>
    <w:uiPriority w:val="0"/>
    <w:rPr>
      <w:rFonts w:asciiTheme="majorHAnsi" w:hAnsiTheme="majorHAnsi" w:eastAsiaTheme="majorEastAsia" w:cstheme="majorBidi"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22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23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8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正文文本 字符"/>
    <w:basedOn w:val="18"/>
    <w:link w:val="3"/>
    <w:semiHidden/>
    <w:qFormat/>
    <w:uiPriority w:val="99"/>
    <w:rPr>
      <w14:ligatures w14:val="none"/>
    </w:rPr>
  </w:style>
  <w:style w:type="character" w:customStyle="1" w:styleId="40">
    <w:name w:val="正文文本首行缩进 字符"/>
    <w:basedOn w:val="39"/>
    <w:link w:val="2"/>
    <w:qFormat/>
    <w:uiPriority w:val="99"/>
    <w:rPr>
      <w14:ligatures w14:val="none"/>
    </w:rPr>
  </w:style>
  <w:style w:type="character" w:customStyle="1" w:styleId="41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45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56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57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58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1507</Words>
  <Characters>2061</Characters>
  <Lines>108</Lines>
  <Paragraphs>30</Paragraphs>
  <TotalTime>6</TotalTime>
  <ScaleCrop>false</ScaleCrop>
  <LinksUpToDate>false</LinksUpToDate>
  <CharactersWithSpaces>2421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2025-09-24T09:01:00Z</dcterms:created>
  <dc:creator>Myronly luan</dc:creator>
  <cp:lastModifiedBy>曹孟德</cp:lastModifiedBy>
  <dcterms:modified xsi:type="dcterms:W3CDTF">2025-09-24T09:13:44Z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eyJoZGlkIjoiYmI0YjNkZTcxNjczMmM5NWMwYjg4MjUyZmY1Y2YwNDgiLCJ1c2VySWQiOiIzMjQ4MzAzNTUifQ==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F31E6FE62B1345D1BBB230F375E4BCB9_12</vt:lpwstr>
  </property>
</Properties>
</file>